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（様式２）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せたな町長　　　　　　　　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firstLine="4180" w:firstLineChars="1900"/>
        <w:rPr>
          <w:rFonts w:hint="eastAsia"/>
          <w:sz w:val="22"/>
        </w:rPr>
      </w:pPr>
      <w:r>
        <w:rPr>
          <w:rFonts w:hint="eastAsia"/>
          <w:sz w:val="22"/>
        </w:rPr>
        <w:t>届出者　（法人は所在地）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　　印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（法人は名称及び代表者氏名）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せたな町再生可能エネルギー発電施設等の建設等に関する届出書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再生可能エネルギー発電施設等の建設等について、せたな町再生可能エネルギー発電施設等の設置等に関するガイドラインに基づき、以下の関係書類を添えて届出ます。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再生可能エネルギー発電設備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08"/>
        <w:gridCol w:w="7360"/>
      </w:tblGrid>
      <w:tr>
        <w:trPr>
          <w:trHeight w:val="126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"/>
              </w:rPr>
              <w:t>発電事業</w:t>
            </w:r>
            <w:r>
              <w:rPr>
                <w:rFonts w:hint="eastAsia"/>
                <w:spacing w:val="2"/>
                <w:sz w:val="22"/>
                <w:fitText w:val="1760" w:id="1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2"/>
              </w:rPr>
              <w:t>（事業主体</w:t>
            </w:r>
            <w:r>
              <w:rPr>
                <w:rFonts w:hint="eastAsia"/>
                <w:sz w:val="22"/>
                <w:fitText w:val="1760" w:id="2"/>
              </w:rPr>
              <w:t>）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3"/>
              </w:rPr>
              <w:t>発電事業者</w:t>
            </w:r>
            <w:r>
              <w:rPr>
                <w:rFonts w:hint="eastAsia"/>
                <w:sz w:val="22"/>
                <w:fitText w:val="1760" w:id="3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5"/>
                <w:sz w:val="22"/>
                <w:fitText w:val="1760" w:id="4"/>
              </w:rPr>
              <w:t>住所</w:t>
            </w:r>
            <w:r>
              <w:rPr>
                <w:rFonts w:hint="eastAsia"/>
                <w:spacing w:val="65"/>
                <w:sz w:val="22"/>
                <w:fitText w:val="1760" w:id="4"/>
              </w:rPr>
              <w:t>(</w:t>
            </w:r>
            <w:r>
              <w:rPr>
                <w:rFonts w:hint="eastAsia"/>
                <w:spacing w:val="65"/>
                <w:sz w:val="22"/>
                <w:fitText w:val="1760" w:id="4"/>
              </w:rPr>
              <w:t>所在</w:t>
            </w:r>
            <w:r>
              <w:rPr>
                <w:rFonts w:hint="eastAsia"/>
                <w:spacing w:val="0"/>
                <w:sz w:val="22"/>
                <w:fitText w:val="1760" w:id="4"/>
              </w:rPr>
              <w:t>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5"/>
              </w:rPr>
              <w:t>電</w:t>
            </w:r>
            <w:r>
              <w:rPr>
                <w:rFonts w:hint="eastAsia"/>
                <w:sz w:val="22"/>
                <w:fitText w:val="1760" w:id="5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5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6"/>
              </w:rPr>
              <w:t>設備の所在</w:t>
            </w:r>
            <w:r>
              <w:rPr>
                <w:rFonts w:hint="eastAsia"/>
                <w:sz w:val="22"/>
                <w:fitText w:val="1760" w:id="6"/>
              </w:rPr>
              <w:t>地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7"/>
              </w:rPr>
              <w:t>土地の権利関</w:t>
            </w:r>
            <w:r>
              <w:rPr>
                <w:rFonts w:hint="eastAsia"/>
                <w:spacing w:val="2"/>
                <w:sz w:val="22"/>
                <w:fitText w:val="1760" w:id="7"/>
              </w:rPr>
              <w:t>係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□自己所有　　□売買　　□賃貸（地権者：　　　　　　　　　）</w:t>
            </w:r>
          </w:p>
        </w:tc>
      </w:tr>
      <w:tr>
        <w:trPr>
          <w:trHeight w:val="5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8"/>
              </w:rPr>
              <w:t>事業規</w:t>
            </w:r>
            <w:r>
              <w:rPr>
                <w:rFonts w:hint="eastAsia"/>
                <w:spacing w:val="2"/>
                <w:sz w:val="22"/>
                <w:fitText w:val="1760" w:id="8"/>
              </w:rPr>
              <w:t>模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出力　　　　　ｋｗ　×　　　基</w:t>
            </w:r>
          </w:p>
        </w:tc>
      </w:tr>
      <w:tr>
        <w:trPr>
          <w:trHeight w:val="89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発電事業予定期間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（運転開始）　　　　　　年　　　　月　　　　日　から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（運転終了）　　　　　　年　　　　月　　　　日　まで</w:t>
            </w:r>
          </w:p>
        </w:tc>
      </w:tr>
      <w:tr>
        <w:trPr>
          <w:trHeight w:val="161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5"/>
                <w:sz w:val="22"/>
                <w:fitText w:val="1760" w:id="9"/>
              </w:rPr>
              <w:t>連絡</w:t>
            </w:r>
            <w:r>
              <w:rPr>
                <w:rFonts w:hint="eastAsia"/>
                <w:sz w:val="22"/>
                <w:fitText w:val="1760" w:id="9"/>
              </w:rPr>
              <w:t>先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0"/>
              </w:rPr>
              <w:t>（担当者</w:t>
            </w:r>
            <w:r>
              <w:rPr>
                <w:rFonts w:hint="eastAsia"/>
                <w:spacing w:val="2"/>
                <w:sz w:val="22"/>
                <w:fitText w:val="1760" w:id="10"/>
              </w:rPr>
              <w:t>）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760" w:id="11"/>
              </w:rPr>
              <w:t>担当部署（所属）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2"/>
              </w:rPr>
              <w:t>担当者氏</w:t>
            </w:r>
            <w:r>
              <w:rPr>
                <w:rFonts w:hint="eastAsia"/>
                <w:spacing w:val="2"/>
                <w:sz w:val="22"/>
                <w:fitText w:val="1760" w:id="12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13"/>
              </w:rPr>
              <w:t>電</w:t>
            </w:r>
            <w:r>
              <w:rPr>
                <w:rFonts w:hint="eastAsia"/>
                <w:sz w:val="22"/>
                <w:fitText w:val="1760" w:id="13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123"/>
                <w:sz w:val="22"/>
                <w:fitText w:val="1760" w:id="14"/>
              </w:rPr>
              <w:t>Ｅ－</w:t>
            </w:r>
            <w:r>
              <w:rPr>
                <w:rFonts w:hint="eastAsia"/>
                <w:spacing w:val="123"/>
                <w:sz w:val="22"/>
                <w:fitText w:val="1760" w:id="14"/>
              </w:rPr>
              <w:t>mai</w:t>
            </w:r>
            <w:r>
              <w:rPr>
                <w:rFonts w:hint="eastAsia"/>
                <w:spacing w:val="2"/>
                <w:sz w:val="22"/>
                <w:fitText w:val="1760" w:id="14"/>
              </w:rPr>
              <w:t>l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232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15"/>
              </w:rPr>
              <w:t>関係書</w:t>
            </w:r>
            <w:r>
              <w:rPr>
                <w:rFonts w:hint="eastAsia"/>
                <w:spacing w:val="2"/>
                <w:sz w:val="22"/>
                <w:fitText w:val="1760" w:id="15"/>
              </w:rPr>
              <w:t>類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　国への再生可能エネルギー発電事業計画認定申請書（予定）又は（写）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　国への再生可能エネルギー発電設備の設置場所の決定に係る関係法令報告書（予定）又は（写）及び許認可等通知の写し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　事業予定（実施）地の位置図（周辺住宅等からの距離を示すもの）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　関係者等への事業説明に関する報告書（参考様式１）及び関係者等の同意書又は承諾書（任意様式）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せたな町再生可能エネルギー発電施設の設置等に関するガイドライン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【５（１）～（１６）】遵守事項に係るチェックリスト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3990"/>
        <w:gridCol w:w="1680"/>
        <w:gridCol w:w="3159"/>
      </w:tblGrid>
      <w:tr>
        <w:trPr>
          <w:trHeight w:val="512" w:hRule="atLeast"/>
        </w:trPr>
        <w:tc>
          <w:tcPr>
            <w:tcW w:w="47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  <w:fitText w:val="1680" w:id="16"/>
              </w:rPr>
              <w:t>項</w:t>
            </w:r>
            <w:r>
              <w:rPr>
                <w:rFonts w:hint="eastAsia"/>
                <w:fitText w:val="1680" w:id="16"/>
              </w:rPr>
              <w:t>目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該当の有無等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確認・相談策等</w:t>
            </w: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近隣住民との協調を保つこと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動植物に与える影響を可能な限り回避するよう十分配慮し、必要な措置を講ずること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関係法令を遵守すること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災害防止対策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・雨水等による土砂、汚泥の流出及び水害等に対する防止対策を講じること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急傾斜地への設置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・災害防止の観点から設置を避けること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>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景観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・周辺の環境・景観と調和が図れるものとする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・広告は管理上必要とされる</w:t>
            </w:r>
            <w:bookmarkStart w:id="0" w:name="_GoBack"/>
            <w:bookmarkEnd w:id="0"/>
            <w:r>
              <w:rPr>
                <w:rFonts w:hint="eastAsia"/>
              </w:rPr>
              <w:t>最小限の広告物のみとする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緊急連絡体制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・連絡先等を記載した管理看板の設置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・緊急連絡体制を整備すること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>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照明器具等の設置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・住民や動植物等の周辺環境への影響を避けること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安全対策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・関係者以外のものが立ち入らないようフェンス等を設置すること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(10)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設置計画区域の環境整備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・やむを得ず除草剤等の薬剤を使用する場合は、周辺環境に十分に配慮すること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□有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□無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(11)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隣接する住宅地への配慮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・電波障害、圧迫感、騒音、低周波音、悪臭、熱、反射等に配慮し、必要な対策を実施すること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(12)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住宅等からの距離（小型風力発電のみ）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・最も近い住宅等までの距離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ｍ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(13)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近隣農地の営農者等との協議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・水路や農道に隣する場合、排水先や近隣農地の営農者等と協議すること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(14)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施設に起因して発生する苦情等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・迅速かつ誠実な対応をとること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(15)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防災、環境保全、景観の観点により、予期しなかった問題が生じた場合、適切な対策を講じ、近隣への配慮を行うこと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(16)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施設の廃止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・速やかに事業者の責任により撤去等適正に処理すること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9" w:hRule="atLeast"/>
        </w:trPr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(17)</w:t>
            </w:r>
          </w:p>
        </w:tc>
        <w:tc>
          <w:tcPr>
            <w:tcW w:w="3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文化財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・文化財を保護すること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  <w:p>
            <w:pPr>
              <w:pStyle w:val="0"/>
              <w:ind w:leftChars="0" w:firstLine="311" w:firstLineChars="14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□相談中</w:t>
            </w:r>
          </w:p>
        </w:tc>
        <w:tc>
          <w:tcPr>
            <w:tcW w:w="31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1304" w:right="1134" w:bottom="124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716</TotalTime>
  <Pages>3</Pages>
  <Words>9</Words>
  <Characters>1314</Characters>
  <Application>JUST Note</Application>
  <Lines>181</Lines>
  <Paragraphs>140</Paragraphs>
  <CharactersWithSpaces>1433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佐藤 瞭太</cp:lastModifiedBy>
  <dcterms:created xsi:type="dcterms:W3CDTF">2018-02-15T02:51:00Z</dcterms:created>
  <dcterms:modified xsi:type="dcterms:W3CDTF">2023-06-15T09:18:06Z</dcterms:modified>
  <cp:revision>2</cp:revision>
</cp:coreProperties>
</file>