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both"/>
        <w:rPr>
          <w:rFonts w:hint="eastAsia" w:ascii="ＭＳ ゴシック" w:hAnsi="ＭＳ ゴシック" w:eastAsia="ＭＳ ゴシック"/>
        </w:rPr>
      </w:pPr>
      <w:bookmarkStart w:id="0" w:name="_GoBack"/>
      <w:bookmarkEnd w:id="0"/>
      <w:r>
        <w:rPr>
          <w:rFonts w:hint="default" w:ascii="ＭＳ ゴシック" w:hAnsi="ＭＳ ゴシック" w:eastAsia="ＭＳ 明朝"/>
          <w:kern w:val="2"/>
          <w:sz w:val="21"/>
        </w:rPr>
        <w:t>様式第１号（第３条関係）</w:t>
      </w:r>
    </w:p>
    <w:p>
      <w:pPr>
        <w:pStyle w:val="0"/>
        <w:snapToGrid w:val="0"/>
        <w:spacing w:line="320" w:lineRule="exact"/>
        <w:jc w:val="both"/>
        <w:rPr>
          <w:rFonts w:hint="eastAsia" w:ascii="ＭＳ ゴシック" w:hAnsi="ＭＳ ゴシック" w:eastAsia="ＭＳ ゴシック"/>
          <w:sz w:val="24"/>
        </w:rPr>
      </w:pPr>
      <w:r>
        <w:rPr>
          <w:rFonts w:hint="eastAsia" w:ascii="ＭＳ ゴシック" w:hAnsi="ＭＳ ゴシック" w:eastAsia="ＭＳ 明朝"/>
          <w:kern w:val="2"/>
          <w:sz w:val="21"/>
          <w:bdr w:val="single" w:color="auto" w:sz="4" w:space="0"/>
        </w:rPr>
        <w:t>※第　　　　号</w:t>
      </w:r>
      <w:r>
        <w:rPr>
          <w:rFonts w:hint="default" w:ascii="ＭＳ ゴシック" w:hAnsi="ＭＳ ゴシック" w:eastAsia="ＭＳ 明朝"/>
          <w:kern w:val="2"/>
          <w:sz w:val="21"/>
        </w:rPr>
        <w:t>　　　　　　</w:t>
      </w:r>
    </w:p>
    <w:p>
      <w:pPr>
        <w:pStyle w:val="0"/>
        <w:snapToGrid w:val="0"/>
        <w:spacing w:line="320" w:lineRule="exact"/>
        <w:jc w:val="center"/>
        <w:rPr>
          <w:rFonts w:hint="eastAsia" w:ascii="ＭＳ ゴシック" w:hAnsi="ＭＳ ゴシック" w:eastAsia="ＭＳ ゴシック"/>
          <w:sz w:val="24"/>
        </w:rPr>
      </w:pPr>
      <w:r>
        <w:rPr>
          <w:rFonts w:hint="default" w:ascii="ＭＳ ゴシック" w:hAnsi="ＭＳ ゴシック" w:eastAsia="ＭＳ 明朝"/>
          <w:spacing w:val="192"/>
          <w:kern w:val="2"/>
          <w:sz w:val="28"/>
        </w:rPr>
        <w:t>保育所入所申込</w:t>
      </w:r>
      <w:r>
        <w:rPr>
          <w:rFonts w:hint="default" w:ascii="ＭＳ ゴシック" w:hAnsi="ＭＳ ゴシック" w:eastAsia="ＭＳ 明朝"/>
          <w:spacing w:val="3"/>
          <w:kern w:val="2"/>
          <w:sz w:val="28"/>
        </w:rPr>
        <w:t>書</w:t>
      </w:r>
      <w:r>
        <w:rPr>
          <w:rFonts w:hint="default" w:ascii="ＭＳ ゴシック" w:hAnsi="ＭＳ ゴシック" w:eastAsia="ＭＳ 明朝"/>
          <w:vanish w:val="1"/>
          <w:kern w:val="2"/>
          <w:sz w:val="21"/>
        </w:rPr>
        <w:t>保育所入所申込書</w:t>
      </w:r>
    </w:p>
    <w:p>
      <w:pPr>
        <w:pStyle w:val="0"/>
        <w:snapToGrid w:val="0"/>
        <w:spacing w:line="320" w:lineRule="exact"/>
        <w:jc w:val="both"/>
        <w:rPr>
          <w:rFonts w:hint="eastAsia" w:ascii="ＭＳ ゴシック" w:hAnsi="ＭＳ ゴシック" w:eastAsia="ＭＳ ゴシック"/>
        </w:rPr>
      </w:pPr>
      <w:r>
        <w:rPr>
          <w:rFonts w:hint="default" w:ascii="ＭＳ ゴシック" w:hAnsi="ＭＳ ゴシック" w:eastAsia="ＭＳ 明朝"/>
          <w:kern w:val="2"/>
          <w:sz w:val="21"/>
        </w:rPr>
        <w:t>　　　　</w:t>
      </w:r>
    </w:p>
    <w:p>
      <w:pPr>
        <w:pStyle w:val="0"/>
        <w:snapToGrid w:val="0"/>
        <w:spacing w:line="320" w:lineRule="exact"/>
        <w:ind w:right="-204" w:rightChars="-97"/>
        <w:jc w:val="left"/>
        <w:rPr>
          <w:rFonts w:hint="eastAsia" w:ascii="ＭＳ ゴシック" w:hAnsi="ＭＳ ゴシック" w:eastAsia="ＭＳ ゴシック"/>
        </w:rPr>
      </w:pPr>
      <w:r>
        <w:rPr>
          <w:rFonts w:hint="default" w:ascii="ＭＳ ゴシック" w:hAnsi="ＭＳ ゴシック" w:eastAsia="ＭＳ 明朝"/>
          <w:kern w:val="2"/>
          <w:sz w:val="21"/>
        </w:rPr>
        <w:t>令和　　年　　月　　日</w:t>
      </w:r>
    </w:p>
    <w:p>
      <w:pPr>
        <w:pStyle w:val="0"/>
        <w:snapToGrid w:val="0"/>
        <w:spacing w:line="320" w:lineRule="exact"/>
        <w:jc w:val="both"/>
        <w:rPr>
          <w:rFonts w:hint="eastAsia" w:ascii="ＭＳ ゴシック" w:hAnsi="ＭＳ ゴシック" w:eastAsia="ＭＳ ゴシック"/>
        </w:rPr>
      </w:pPr>
      <w:r>
        <w:rPr>
          <w:rFonts w:hint="default" w:ascii="ＭＳ ゴシック" w:hAnsi="ＭＳ ゴシック" w:eastAsia="ＭＳ 明朝"/>
          <w:kern w:val="2"/>
          <w:sz w:val="21"/>
        </w:rPr>
        <w:t xml:space="preserve">                             </w:t>
      </w:r>
      <w:r>
        <w:rPr>
          <w:rFonts w:hint="default" w:ascii="ＭＳ ゴシック" w:hAnsi="ＭＳ ゴシック" w:eastAsia="ＭＳ 明朝"/>
          <w:kern w:val="2"/>
          <w:sz w:val="21"/>
        </w:rPr>
        <w:t>保護者</w:t>
      </w:r>
      <w:r>
        <w:rPr>
          <w:rFonts w:hint="default" w:ascii="ＭＳ ゴシック" w:hAnsi="ＭＳ ゴシック" w:eastAsia="ＭＳ 明朝"/>
          <w:kern w:val="2"/>
          <w:sz w:val="21"/>
        </w:rPr>
        <w:t xml:space="preserve"> </w:t>
      </w:r>
      <w:r>
        <w:rPr>
          <w:rFonts w:hint="default" w:ascii="ＭＳ ゴシック" w:hAnsi="ＭＳ ゴシック" w:eastAsia="ＭＳ 明朝"/>
          <w:kern w:val="2"/>
          <w:sz w:val="21"/>
        </w:rPr>
        <w:t>住所　せたな町　　　区　　　　　　　　　　　　　　　　　　　　　　　　氏名　　　　　　　　　　　　　</w:t>
      </w:r>
      <w:r>
        <w:rPr>
          <w:rFonts w:hint="default" w:ascii="ＭＳ ゴシック" w:hAnsi="ＭＳ ゴシック" w:eastAsia="ＭＳ 明朝"/>
          <w:vanish w:val="1"/>
          <w:kern w:val="2"/>
          <w:sz w:val="21"/>
        </w:rPr>
        <w:t>印</w:t>
      </w:r>
    </w:p>
    <w:p>
      <w:pPr>
        <w:pStyle w:val="0"/>
        <w:snapToGrid w:val="0"/>
        <w:spacing w:line="320" w:lineRule="exact"/>
        <w:jc w:val="both"/>
        <w:rPr>
          <w:rFonts w:hint="eastAsia" w:ascii="ＭＳ ゴシック" w:hAnsi="ＭＳ ゴシック" w:eastAsia="ＭＳ ゴシック"/>
        </w:rPr>
      </w:pPr>
      <w:r>
        <w:rPr>
          <w:rFonts w:hint="default" w:ascii="ＭＳ 明朝" w:hAnsi="ＭＳ 明朝" w:eastAsia="ＭＳ 明朝"/>
          <w:kern w:val="2"/>
          <w:sz w:val="21"/>
        </w:rPr>
        <w:t>　　　　　　　　　　　　　　　　　　電話　　　－　　－</w:t>
      </w:r>
    </w:p>
    <w:p>
      <w:pPr>
        <w:pStyle w:val="15"/>
        <w:tabs>
          <w:tab w:val="clear" w:pos="4252"/>
          <w:tab w:val="clear" w:pos="8504"/>
        </w:tabs>
        <w:snapToGrid w:val="0"/>
        <w:spacing w:line="320" w:lineRule="exact"/>
        <w:jc w:val="both"/>
        <w:rPr>
          <w:rFonts w:hint="eastAsia" w:ascii="ＭＳ ゴシック" w:hAnsi="ＭＳ ゴシック" w:eastAsia="ＭＳ ゴシック"/>
        </w:rPr>
      </w:pPr>
      <w:r>
        <w:rPr>
          <w:rFonts w:hint="default" w:ascii="ＭＳ ゴシック" w:hAnsi="ＭＳ ゴシック" w:eastAsia="ＭＳ 明朝"/>
          <w:kern w:val="2"/>
          <w:sz w:val="21"/>
        </w:rPr>
        <w:t>せたな町長　高橋　貞光　殿　　　　　　　　　　</w:t>
      </w:r>
    </w:p>
    <w:p>
      <w:pPr>
        <w:pStyle w:val="15"/>
        <w:tabs>
          <w:tab w:val="clear" w:pos="4252"/>
          <w:tab w:val="clear" w:pos="8504"/>
        </w:tabs>
        <w:snapToGrid w:val="0"/>
        <w:spacing w:line="320" w:lineRule="exact"/>
        <w:jc w:val="both"/>
        <w:rPr>
          <w:rFonts w:hint="eastAsia" w:ascii="ＭＳ ゴシック" w:hAnsi="ＭＳ ゴシック" w:eastAsia="ＭＳ ゴシック"/>
        </w:rPr>
      </w:pPr>
    </w:p>
    <w:p>
      <w:pPr>
        <w:pStyle w:val="15"/>
        <w:tabs>
          <w:tab w:val="clear" w:pos="4252"/>
          <w:tab w:val="clear" w:pos="8504"/>
        </w:tabs>
        <w:snapToGrid w:val="0"/>
        <w:spacing w:line="320" w:lineRule="exact"/>
        <w:ind w:firstLine="206" w:firstLineChars="98"/>
        <w:jc w:val="both"/>
        <w:rPr>
          <w:rFonts w:hint="eastAsia" w:ascii="ＭＳ ゴシック" w:hAnsi="ＭＳ ゴシック" w:eastAsia="ＭＳ ゴシック"/>
        </w:rPr>
      </w:pPr>
      <w:r>
        <w:rPr>
          <w:rFonts w:hint="default" w:ascii="ＭＳ ゴシック" w:hAnsi="ＭＳ ゴシック" w:eastAsia="ＭＳ 明朝"/>
          <w:kern w:val="2"/>
          <w:sz w:val="21"/>
        </w:rPr>
        <w:t>保育所への入所につき次のとおり申し込みます。</w:t>
      </w:r>
    </w:p>
    <w:tbl>
      <w:tblPr>
        <w:tblStyle w:val="11"/>
        <w:tblW w:w="921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260"/>
        <w:gridCol w:w="1330"/>
        <w:gridCol w:w="1554"/>
        <w:gridCol w:w="2849"/>
        <w:gridCol w:w="1036"/>
        <w:gridCol w:w="1182"/>
      </w:tblGrid>
      <w:tr>
        <w:trPr>
          <w:cantSplit/>
          <w:trHeight w:val="425" w:hRule="exact"/>
        </w:trPr>
        <w:tc>
          <w:tcPr>
            <w:tcW w:w="12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eastAsia" w:ascii="ＭＳ ゴシック" w:hAnsi="ＭＳ ゴシック" w:eastAsia="ＭＳ ゴシック"/>
              </w:rPr>
            </w:pPr>
            <w:r>
              <w:rPr>
                <w:rFonts w:hint="default" w:ascii="ＭＳ ゴシック" w:hAnsi="ＭＳ ゴシック" w:eastAsia="ＭＳ 明朝"/>
                <w:kern w:val="2"/>
                <w:sz w:val="21"/>
              </w:rPr>
              <w:t>入所児童</w:t>
            </w:r>
          </w:p>
        </w:tc>
        <w:tc>
          <w:tcPr>
            <w:tcW w:w="28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10" w:lineRule="exact"/>
              <w:jc w:val="center"/>
              <w:rPr>
                <w:rFonts w:hint="eastAsia" w:ascii="ＭＳ ゴシック" w:hAnsi="ＭＳ ゴシック" w:eastAsia="ＭＳ ゴシック"/>
              </w:rPr>
            </w:pPr>
            <w:r>
              <w:rPr>
                <w:rFonts w:hint="default" w:ascii="ＭＳ ゴシック" w:hAnsi="ＭＳ ゴシック" w:eastAsia="ＭＳ 明朝"/>
                <w:kern w:val="2"/>
                <w:sz w:val="21"/>
              </w:rPr>
              <w:t>氏　　</w:t>
            </w:r>
            <w:r>
              <w:rPr>
                <w:rFonts w:hint="default" w:ascii="ＭＳ ゴシック" w:hAnsi="ＭＳ ゴシック" w:eastAsia="ＭＳ 明朝"/>
                <w:kern w:val="2"/>
                <w:sz w:val="21"/>
              </w:rPr>
              <w:t xml:space="preserve">  </w:t>
            </w:r>
            <w:r>
              <w:rPr>
                <w:rFonts w:hint="default" w:ascii="ＭＳ ゴシック" w:hAnsi="ＭＳ ゴシック" w:eastAsia="ＭＳ 明朝"/>
                <w:kern w:val="2"/>
                <w:sz w:val="21"/>
              </w:rPr>
              <w:t>　名</w:t>
            </w:r>
          </w:p>
        </w:tc>
        <w:tc>
          <w:tcPr>
            <w:tcW w:w="2849"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10" w:lineRule="exact"/>
              <w:jc w:val="center"/>
              <w:rPr>
                <w:rFonts w:hint="eastAsia" w:ascii="ＭＳ ゴシック" w:hAnsi="ＭＳ ゴシック" w:eastAsia="ＭＳ ゴシック"/>
              </w:rPr>
            </w:pPr>
            <w:r>
              <w:rPr>
                <w:rFonts w:hint="default" w:ascii="ＭＳ ゴシック" w:hAnsi="ＭＳ ゴシック" w:eastAsia="ＭＳ 明朝"/>
                <w:kern w:val="2"/>
                <w:sz w:val="21"/>
              </w:rPr>
              <w:t>生　年　月　日</w:t>
            </w: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10" w:lineRule="exact"/>
              <w:jc w:val="center"/>
              <w:rPr>
                <w:rFonts w:hint="eastAsia" w:ascii="ＭＳ ゴシック" w:hAnsi="ＭＳ ゴシック" w:eastAsia="ＭＳ ゴシック"/>
              </w:rPr>
            </w:pPr>
            <w:r>
              <w:rPr>
                <w:rFonts w:hint="default" w:ascii="ＭＳ ゴシック" w:hAnsi="ＭＳ ゴシック" w:eastAsia="ＭＳ 明朝"/>
                <w:kern w:val="2"/>
                <w:sz w:val="21"/>
              </w:rPr>
              <w:t>性　別</w:t>
            </w:r>
          </w:p>
        </w:tc>
        <w:tc>
          <w:tcPr>
            <w:tcW w:w="118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10" w:lineRule="exact"/>
              <w:jc w:val="both"/>
              <w:rPr>
                <w:rFonts w:hint="eastAsia" w:ascii="ＭＳ ゴシック" w:hAnsi="ＭＳ ゴシック" w:eastAsia="ＭＳ ゴシック"/>
              </w:rPr>
            </w:pPr>
            <w:r>
              <w:rPr>
                <w:rFonts w:hint="default" w:ascii="ＭＳ ゴシック" w:hAnsi="ＭＳ ゴシック" w:eastAsia="ＭＳ 明朝"/>
                <w:kern w:val="2"/>
                <w:sz w:val="18"/>
              </w:rPr>
              <w:t>備　　考</w:t>
            </w:r>
          </w:p>
        </w:tc>
      </w:tr>
      <w:tr>
        <w:trPr>
          <w:cantSplit/>
          <w:trHeight w:val="833" w:hRule="exact"/>
        </w:trPr>
        <w:tc>
          <w:tcPr>
            <w:tcW w:w="126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288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15"/>
              <w:tabs>
                <w:tab w:val="clear" w:pos="4252"/>
                <w:tab w:val="clear" w:pos="8504"/>
              </w:tabs>
              <w:snapToGrid w:val="0"/>
              <w:spacing w:line="210" w:lineRule="exact"/>
              <w:jc w:val="both"/>
              <w:rPr>
                <w:rFonts w:hint="eastAsia" w:ascii="ＭＳ ゴシック" w:hAnsi="ＭＳ ゴシック" w:eastAsia="ＭＳ ゴシック"/>
                <w:sz w:val="16"/>
              </w:rPr>
            </w:pPr>
            <w:r>
              <w:rPr>
                <w:rFonts w:hint="default" w:ascii="ＭＳ ゴシック" w:hAnsi="ＭＳ ゴシック" w:eastAsia="ＭＳ 明朝"/>
                <w:kern w:val="2"/>
                <w:sz w:val="16"/>
              </w:rPr>
              <w:t>（ふりがな）</w:t>
            </w:r>
          </w:p>
          <w:p>
            <w:pPr>
              <w:pStyle w:val="15"/>
              <w:tabs>
                <w:tab w:val="clear" w:pos="4252"/>
                <w:tab w:val="clear" w:pos="8504"/>
              </w:tabs>
              <w:snapToGrid w:val="0"/>
              <w:spacing w:line="210" w:lineRule="exact"/>
              <w:jc w:val="both"/>
              <w:rPr>
                <w:rFonts w:hint="eastAsia" w:ascii="ＭＳ ゴシック" w:hAnsi="ＭＳ ゴシック" w:eastAsia="ＭＳ ゴシック"/>
                <w:sz w:val="16"/>
              </w:rPr>
            </w:pPr>
          </w:p>
        </w:tc>
        <w:tc>
          <w:tcPr>
            <w:tcW w:w="2849"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10" w:lineRule="exact"/>
              <w:jc w:val="both"/>
              <w:rPr>
                <w:rFonts w:hint="default" w:ascii="ＭＳ ゴシック" w:hAnsi="ＭＳ ゴシック"/>
                <w:spacing w:val="6"/>
                <w:sz w:val="18"/>
              </w:rPr>
            </w:pPr>
            <w:r>
              <w:rPr>
                <w:rFonts w:hint="default" w:ascii="ＭＳ ゴシック" w:hAnsi="ＭＳ ゴシック" w:eastAsia="ＭＳ 明朝"/>
                <w:spacing w:val="6"/>
                <w:kern w:val="2"/>
                <w:sz w:val="18"/>
              </w:rPr>
              <w:t>平成</w:t>
            </w:r>
          </w:p>
          <w:p>
            <w:pPr>
              <w:pStyle w:val="0"/>
              <w:snapToGrid w:val="0"/>
              <w:spacing w:line="210" w:lineRule="exact"/>
              <w:jc w:val="both"/>
              <w:rPr>
                <w:rFonts w:hint="eastAsia" w:ascii="ＭＳ ゴシック" w:hAnsi="ＭＳ ゴシック" w:eastAsia="ＭＳ ゴシック"/>
                <w:sz w:val="18"/>
              </w:rPr>
            </w:pPr>
            <w:r>
              <w:rPr>
                <w:rFonts w:hint="default" w:ascii="ＭＳ ゴシック" w:hAnsi="ＭＳ ゴシック" w:eastAsia="ＭＳ 明朝"/>
                <w:spacing w:val="6"/>
                <w:kern w:val="2"/>
                <w:sz w:val="18"/>
              </w:rPr>
              <w:t>令和</w:t>
            </w:r>
            <w:r>
              <w:rPr>
                <w:rFonts w:hint="default" w:ascii="ＭＳ ゴシック" w:hAnsi="ＭＳ ゴシック" w:eastAsia="ＭＳ 明朝"/>
                <w:spacing w:val="6"/>
                <w:kern w:val="2"/>
                <w:sz w:val="18"/>
              </w:rPr>
              <w:t xml:space="preserve">   </w:t>
            </w:r>
            <w:r>
              <w:rPr>
                <w:rFonts w:hint="default" w:ascii="ＭＳ ゴシック" w:hAnsi="ＭＳ ゴシック" w:eastAsia="ＭＳ 明朝"/>
                <w:spacing w:val="6"/>
                <w:kern w:val="2"/>
                <w:sz w:val="18"/>
              </w:rPr>
              <w:t>年</w:t>
            </w:r>
            <w:r>
              <w:rPr>
                <w:rFonts w:hint="default" w:ascii="ＭＳ ゴシック" w:hAnsi="ＭＳ ゴシック" w:eastAsia="ＭＳ 明朝"/>
                <w:spacing w:val="6"/>
                <w:kern w:val="2"/>
                <w:sz w:val="18"/>
              </w:rPr>
              <w:t xml:space="preserve"> </w:t>
            </w:r>
            <w:r>
              <w:rPr>
                <w:rFonts w:hint="default" w:ascii="ＭＳ ゴシック" w:hAnsi="ＭＳ ゴシック" w:eastAsia="ＭＳ 明朝"/>
                <w:spacing w:val="6"/>
                <w:kern w:val="2"/>
                <w:sz w:val="18"/>
              </w:rPr>
              <w:t>　月　</w:t>
            </w:r>
            <w:r>
              <w:rPr>
                <w:rFonts w:hint="default" w:ascii="ＭＳ ゴシック" w:hAnsi="ＭＳ ゴシック" w:eastAsia="ＭＳ 明朝"/>
                <w:spacing w:val="6"/>
                <w:kern w:val="2"/>
                <w:sz w:val="18"/>
              </w:rPr>
              <w:t xml:space="preserve"> </w:t>
            </w:r>
            <w:r>
              <w:rPr>
                <w:rFonts w:hint="default" w:ascii="ＭＳ ゴシック" w:hAnsi="ＭＳ ゴシック" w:eastAsia="ＭＳ 明朝"/>
                <w:spacing w:val="6"/>
                <w:kern w:val="2"/>
                <w:sz w:val="18"/>
              </w:rPr>
              <w:t>日</w:t>
            </w:r>
            <w:r>
              <w:rPr>
                <w:rFonts w:hint="default" w:ascii="ＭＳ ゴシック" w:hAnsi="ＭＳ ゴシック" w:eastAsia="ＭＳ 明朝"/>
                <w:spacing w:val="2"/>
                <w:kern w:val="2"/>
                <w:sz w:val="18"/>
              </w:rPr>
              <w:t>生</w:t>
            </w: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10" w:lineRule="exact"/>
              <w:jc w:val="center"/>
              <w:rPr>
                <w:rFonts w:hint="eastAsia" w:ascii="ＭＳ ゴシック" w:hAnsi="ＭＳ ゴシック" w:eastAsia="ＭＳ ゴシック"/>
              </w:rPr>
            </w:pPr>
            <w:r>
              <w:rPr>
                <w:rFonts w:hint="default" w:ascii="ＭＳ ゴシック" w:hAnsi="ＭＳ ゴシック" w:eastAsia="ＭＳ 明朝"/>
                <w:kern w:val="2"/>
                <w:sz w:val="21"/>
              </w:rPr>
              <w:t>男・女</w:t>
            </w:r>
          </w:p>
        </w:tc>
        <w:tc>
          <w:tcPr>
            <w:tcW w:w="1182"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10" w:lineRule="exact"/>
              <w:jc w:val="both"/>
              <w:rPr>
                <w:rFonts w:hint="eastAsia" w:ascii="ＭＳ ゴシック" w:hAnsi="ＭＳ ゴシック" w:eastAsia="ＭＳ ゴシック"/>
              </w:rPr>
            </w:pPr>
          </w:p>
        </w:tc>
      </w:tr>
      <w:tr>
        <w:trPr>
          <w:cantSplit/>
          <w:trHeight w:val="432" w:hRule="exact"/>
        </w:trPr>
        <w:tc>
          <w:tcPr>
            <w:tcW w:w="12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360" w:lineRule="auto"/>
              <w:jc w:val="distribute"/>
              <w:rPr>
                <w:rFonts w:hint="eastAsia" w:ascii="ＭＳ ゴシック" w:hAnsi="ＭＳ ゴシック" w:eastAsia="ＭＳ ゴシック"/>
              </w:rPr>
            </w:pPr>
            <w:r>
              <w:rPr>
                <w:rFonts w:hint="default" w:ascii="ＭＳ ゴシック" w:hAnsi="ＭＳ ゴシック" w:eastAsia="ＭＳ 明朝"/>
                <w:kern w:val="2"/>
                <w:sz w:val="21"/>
              </w:rPr>
              <w:t>入所を</w:t>
            </w:r>
            <w:r>
              <w:rPr>
                <w:rFonts w:hint="default" w:ascii="ＭＳ ゴシック" w:hAnsi="ＭＳ ゴシック" w:eastAsia="ＭＳ ゴシック"/>
                <w:kern w:val="2"/>
                <w:sz w:val="21"/>
              </w:rPr>
              <w:br w:type="textWrapping" w:clear="none"/>
            </w:r>
            <w:r>
              <w:rPr>
                <w:rFonts w:hint="default" w:ascii="ＭＳ ゴシック" w:hAnsi="ＭＳ ゴシック" w:eastAsia="ＭＳ 明朝"/>
                <w:kern w:val="2"/>
                <w:sz w:val="21"/>
              </w:rPr>
              <w:t>希望する</w:t>
            </w:r>
          </w:p>
          <w:p>
            <w:pPr>
              <w:pStyle w:val="0"/>
              <w:snapToGrid w:val="0"/>
              <w:spacing w:line="360" w:lineRule="auto"/>
              <w:jc w:val="distribute"/>
              <w:rPr>
                <w:rFonts w:hint="eastAsia" w:ascii="ＭＳ ゴシック" w:hAnsi="ＭＳ ゴシック" w:eastAsia="ＭＳ ゴシック"/>
              </w:rPr>
            </w:pPr>
            <w:r>
              <w:rPr>
                <w:rFonts w:hint="default" w:ascii="ＭＳ ゴシック" w:hAnsi="ＭＳ ゴシック" w:eastAsia="ＭＳ 明朝"/>
                <w:kern w:val="2"/>
                <w:sz w:val="21"/>
              </w:rPr>
              <w:t>保育所名</w:t>
            </w:r>
          </w:p>
        </w:tc>
        <w:tc>
          <w:tcPr>
            <w:tcW w:w="7951"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10" w:lineRule="exact"/>
              <w:jc w:val="both"/>
              <w:rPr>
                <w:rFonts w:hint="eastAsia" w:ascii="ＭＳ ゴシック" w:hAnsi="ＭＳ ゴシック" w:eastAsia="ＭＳ ゴシック"/>
              </w:rPr>
            </w:pPr>
            <w:r>
              <w:rPr>
                <w:rFonts w:hint="default" w:ascii="ＭＳ ゴシック" w:hAnsi="ＭＳ ゴシック" w:eastAsia="ＭＳ 明朝"/>
                <w:kern w:val="2"/>
                <w:sz w:val="21"/>
              </w:rPr>
              <w:t>第１希望　　　　　　　　（希望理由）</w:t>
            </w:r>
          </w:p>
        </w:tc>
      </w:tr>
      <w:tr>
        <w:trPr>
          <w:cantSplit/>
          <w:trHeight w:val="434" w:hRule="exact"/>
        </w:trPr>
        <w:tc>
          <w:tcPr>
            <w:tcW w:w="126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7951"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10" w:lineRule="exact"/>
              <w:jc w:val="both"/>
              <w:rPr>
                <w:rFonts w:hint="eastAsia" w:ascii="ＭＳ ゴシック" w:hAnsi="ＭＳ ゴシック" w:eastAsia="ＭＳ ゴシック"/>
              </w:rPr>
            </w:pPr>
            <w:r>
              <w:rPr>
                <w:rFonts w:hint="default" w:ascii="ＭＳ ゴシック" w:hAnsi="ＭＳ ゴシック" w:eastAsia="ＭＳ 明朝"/>
                <w:kern w:val="2"/>
                <w:sz w:val="21"/>
              </w:rPr>
              <w:t>第２希望　　　　　　　　（希望理由）</w:t>
            </w:r>
          </w:p>
        </w:tc>
      </w:tr>
      <w:tr>
        <w:trPr>
          <w:cantSplit/>
          <w:trHeight w:val="436" w:hRule="exact"/>
        </w:trPr>
        <w:tc>
          <w:tcPr>
            <w:tcW w:w="126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7951"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10" w:lineRule="exact"/>
              <w:jc w:val="both"/>
              <w:rPr>
                <w:rFonts w:hint="eastAsia" w:ascii="ＭＳ ゴシック" w:hAnsi="ＭＳ ゴシック" w:eastAsia="ＭＳ ゴシック"/>
              </w:rPr>
            </w:pPr>
            <w:r>
              <w:rPr>
                <w:rFonts w:hint="default" w:ascii="ＭＳ ゴシック" w:hAnsi="ＭＳ ゴシック" w:eastAsia="ＭＳ 明朝"/>
                <w:kern w:val="2"/>
                <w:sz w:val="21"/>
              </w:rPr>
              <w:t>第３希望　　　　　　　　（希望理由）</w:t>
            </w:r>
          </w:p>
        </w:tc>
      </w:tr>
      <w:tr>
        <w:trPr>
          <w:cantSplit/>
          <w:trHeight w:val="484" w:hRule="exact"/>
        </w:trPr>
        <w:tc>
          <w:tcPr>
            <w:tcW w:w="25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10" w:lineRule="exact"/>
              <w:jc w:val="both"/>
              <w:rPr>
                <w:rFonts w:hint="eastAsia" w:ascii="ＭＳ ゴシック" w:hAnsi="ＭＳ ゴシック" w:eastAsia="ＭＳ ゴシック"/>
              </w:rPr>
            </w:pPr>
            <w:r>
              <w:rPr>
                <w:rFonts w:hint="default" w:ascii="ＭＳ ゴシック" w:hAnsi="ＭＳ ゴシック" w:eastAsia="ＭＳ 明朝"/>
                <w:spacing w:val="19"/>
                <w:kern w:val="2"/>
                <w:sz w:val="21"/>
              </w:rPr>
              <w:t>保育の実施を希望する期</w:t>
            </w:r>
            <w:r>
              <w:rPr>
                <w:rFonts w:hint="default" w:ascii="ＭＳ ゴシック" w:hAnsi="ＭＳ ゴシック" w:eastAsia="ＭＳ 明朝"/>
                <w:spacing w:val="1"/>
                <w:kern w:val="2"/>
                <w:sz w:val="21"/>
              </w:rPr>
              <w:t>間</w:t>
            </w:r>
          </w:p>
        </w:tc>
        <w:tc>
          <w:tcPr>
            <w:tcW w:w="662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6367"/>
              </w:tabs>
              <w:snapToGrid w:val="0"/>
              <w:spacing w:line="210" w:lineRule="exact"/>
              <w:jc w:val="both"/>
              <w:rPr>
                <w:rFonts w:hint="eastAsia" w:ascii="ＭＳ ゴシック" w:hAnsi="ＭＳ ゴシック" w:eastAsia="ＭＳ ゴシック"/>
              </w:rPr>
            </w:pPr>
            <w:r>
              <w:rPr>
                <w:rFonts w:hint="default" w:ascii="ＭＳ ゴシック" w:hAnsi="ＭＳ ゴシック" w:eastAsia="ＭＳ 明朝"/>
                <w:w w:val="98"/>
                <w:kern w:val="2"/>
                <w:sz w:val="21"/>
              </w:rPr>
              <w:t>令和　</w:t>
            </w:r>
            <w:r>
              <w:rPr>
                <w:rFonts w:hint="default" w:ascii="ＭＳ ゴシック" w:hAnsi="ＭＳ ゴシック" w:eastAsia="ＭＳ 明朝"/>
                <w:w w:val="98"/>
                <w:kern w:val="2"/>
                <w:sz w:val="21"/>
              </w:rPr>
              <w:t xml:space="preserve">  </w:t>
            </w:r>
            <w:r>
              <w:rPr>
                <w:rFonts w:hint="default" w:ascii="ＭＳ ゴシック" w:hAnsi="ＭＳ ゴシック" w:eastAsia="ＭＳ 明朝"/>
                <w:w w:val="98"/>
                <w:kern w:val="2"/>
                <w:sz w:val="21"/>
              </w:rPr>
              <w:t>年</w:t>
            </w:r>
            <w:r>
              <w:rPr>
                <w:rFonts w:hint="default" w:ascii="ＭＳ ゴシック" w:hAnsi="ＭＳ ゴシック" w:eastAsia="ＭＳ 明朝"/>
                <w:w w:val="98"/>
                <w:kern w:val="2"/>
                <w:sz w:val="21"/>
              </w:rPr>
              <w:t xml:space="preserve"> </w:t>
            </w:r>
            <w:r>
              <w:rPr>
                <w:rFonts w:hint="default" w:ascii="ＭＳ ゴシック" w:hAnsi="ＭＳ ゴシック" w:eastAsia="ＭＳ 明朝"/>
                <w:w w:val="98"/>
                <w:kern w:val="2"/>
                <w:sz w:val="21"/>
              </w:rPr>
              <w:t>　月　</w:t>
            </w:r>
            <w:r>
              <w:rPr>
                <w:rFonts w:hint="default" w:ascii="ＭＳ ゴシック" w:hAnsi="ＭＳ ゴシック" w:eastAsia="ＭＳ 明朝"/>
                <w:w w:val="98"/>
                <w:kern w:val="2"/>
                <w:sz w:val="21"/>
              </w:rPr>
              <w:t xml:space="preserve"> </w:t>
            </w:r>
            <w:r>
              <w:rPr>
                <w:rFonts w:hint="default" w:ascii="ＭＳ ゴシック" w:hAnsi="ＭＳ ゴシック" w:eastAsia="ＭＳ 明朝"/>
                <w:w w:val="98"/>
                <w:kern w:val="2"/>
                <w:sz w:val="21"/>
              </w:rPr>
              <w:t>日</w:t>
            </w:r>
            <w:r>
              <w:rPr>
                <w:rFonts w:hint="default" w:ascii="ＭＳ ゴシック" w:hAnsi="ＭＳ ゴシック" w:eastAsia="ＭＳ 明朝"/>
                <w:w w:val="98"/>
                <w:kern w:val="2"/>
                <w:sz w:val="21"/>
              </w:rPr>
              <w:t xml:space="preserve"> </w:t>
            </w:r>
            <w:r>
              <w:rPr>
                <w:rFonts w:hint="default" w:ascii="ＭＳ ゴシック" w:hAnsi="ＭＳ ゴシック" w:eastAsia="ＭＳ 明朝"/>
                <w:w w:val="98"/>
                <w:kern w:val="2"/>
                <w:sz w:val="21"/>
              </w:rPr>
              <w:t>から令和　</w:t>
            </w:r>
            <w:r>
              <w:rPr>
                <w:rFonts w:hint="default" w:ascii="ＭＳ ゴシック" w:hAnsi="ＭＳ ゴシック" w:eastAsia="ＭＳ 明朝"/>
                <w:w w:val="98"/>
                <w:kern w:val="2"/>
                <w:sz w:val="21"/>
              </w:rPr>
              <w:t xml:space="preserve">  </w:t>
            </w:r>
            <w:r>
              <w:rPr>
                <w:rFonts w:hint="default" w:ascii="ＭＳ ゴシック" w:hAnsi="ＭＳ ゴシック" w:eastAsia="ＭＳ 明朝"/>
                <w:w w:val="98"/>
                <w:kern w:val="2"/>
                <w:sz w:val="21"/>
              </w:rPr>
              <w:t>年　</w:t>
            </w:r>
            <w:r>
              <w:rPr>
                <w:rFonts w:hint="default" w:ascii="ＭＳ ゴシック" w:hAnsi="ＭＳ ゴシック" w:eastAsia="ＭＳ 明朝"/>
                <w:w w:val="98"/>
                <w:kern w:val="2"/>
                <w:sz w:val="21"/>
              </w:rPr>
              <w:t xml:space="preserve"> </w:t>
            </w:r>
            <w:r>
              <w:rPr>
                <w:rFonts w:hint="default" w:ascii="ＭＳ ゴシック" w:hAnsi="ＭＳ ゴシック" w:eastAsia="ＭＳ 明朝"/>
                <w:w w:val="98"/>
                <w:kern w:val="2"/>
                <w:sz w:val="21"/>
              </w:rPr>
              <w:t>月</w:t>
            </w:r>
            <w:r>
              <w:rPr>
                <w:rFonts w:hint="default" w:ascii="ＭＳ ゴシック" w:hAnsi="ＭＳ ゴシック" w:eastAsia="ＭＳ 明朝"/>
                <w:w w:val="98"/>
                <w:kern w:val="2"/>
                <w:sz w:val="21"/>
              </w:rPr>
              <w:t xml:space="preserve">  </w:t>
            </w:r>
            <w:r>
              <w:rPr>
                <w:rFonts w:hint="default" w:ascii="ＭＳ ゴシック" w:hAnsi="ＭＳ ゴシック" w:eastAsia="ＭＳ 明朝"/>
                <w:w w:val="98"/>
                <w:kern w:val="2"/>
                <w:sz w:val="21"/>
              </w:rPr>
              <w:t>日</w:t>
            </w:r>
            <w:r>
              <w:rPr>
                <w:rFonts w:hint="default" w:ascii="ＭＳ ゴシック" w:hAnsi="ＭＳ ゴシック" w:eastAsia="ＭＳ 明朝"/>
                <w:w w:val="98"/>
                <w:kern w:val="2"/>
                <w:sz w:val="21"/>
              </w:rPr>
              <w:t xml:space="preserve"> </w:t>
            </w:r>
            <w:r>
              <w:rPr>
                <w:rFonts w:hint="default" w:ascii="ＭＳ ゴシック" w:hAnsi="ＭＳ ゴシック" w:eastAsia="ＭＳ 明朝"/>
                <w:w w:val="98"/>
                <w:kern w:val="2"/>
                <w:sz w:val="21"/>
              </w:rPr>
              <w:t>ま</w:t>
            </w:r>
            <w:r>
              <w:rPr>
                <w:rFonts w:hint="default" w:ascii="ＭＳ ゴシック" w:hAnsi="ＭＳ ゴシック" w:eastAsia="ＭＳ 明朝"/>
                <w:spacing w:val="12"/>
                <w:w w:val="98"/>
                <w:kern w:val="2"/>
                <w:sz w:val="21"/>
              </w:rPr>
              <w:t>で</w:t>
            </w:r>
          </w:p>
        </w:tc>
      </w:tr>
      <w:tr>
        <w:trPr>
          <w:cantSplit/>
          <w:trHeight w:val="1050" w:hRule="exact"/>
        </w:trPr>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250" w:lineRule="exact"/>
              <w:jc w:val="distribute"/>
              <w:rPr>
                <w:rFonts w:hint="eastAsia" w:ascii="ＭＳ ゴシック" w:hAnsi="ＭＳ ゴシック" w:eastAsia="ＭＳ ゴシック"/>
              </w:rPr>
            </w:pPr>
            <w:r>
              <w:rPr>
                <w:rFonts w:hint="default" w:ascii="ＭＳ ゴシック" w:hAnsi="ＭＳ ゴシック" w:eastAsia="ＭＳ 明朝"/>
                <w:kern w:val="2"/>
                <w:sz w:val="21"/>
              </w:rPr>
              <w:t>保育の</w:t>
            </w:r>
            <w:r>
              <w:rPr>
                <w:rFonts w:hint="default" w:ascii="ＭＳ ゴシック" w:hAnsi="ＭＳ ゴシック" w:eastAsia="ＭＳ ゴシック"/>
                <w:kern w:val="2"/>
                <w:sz w:val="21"/>
              </w:rPr>
              <w:br w:type="textWrapping" w:clear="none"/>
            </w:r>
            <w:r>
              <w:rPr>
                <w:rFonts w:hint="default" w:ascii="ＭＳ ゴシック" w:hAnsi="ＭＳ ゴシック" w:eastAsia="ＭＳ 明朝"/>
                <w:kern w:val="2"/>
                <w:sz w:val="21"/>
              </w:rPr>
              <w:t>実施を</w:t>
            </w:r>
            <w:r>
              <w:rPr>
                <w:rFonts w:hint="default" w:ascii="ＭＳ ゴシック" w:hAnsi="ＭＳ ゴシック" w:eastAsia="ＭＳ ゴシック"/>
                <w:kern w:val="2"/>
                <w:sz w:val="21"/>
              </w:rPr>
              <w:br w:type="textWrapping" w:clear="none"/>
            </w:r>
            <w:r>
              <w:rPr>
                <w:rFonts w:hint="default" w:ascii="ＭＳ ゴシック" w:hAnsi="ＭＳ ゴシック" w:eastAsia="ＭＳ 明朝"/>
                <w:kern w:val="2"/>
                <w:sz w:val="21"/>
              </w:rPr>
              <w:t>必要と</w:t>
            </w:r>
            <w:r>
              <w:rPr>
                <w:rFonts w:hint="default" w:ascii="ＭＳ ゴシック" w:hAnsi="ＭＳ ゴシック" w:eastAsia="ＭＳ ゴシック"/>
                <w:kern w:val="2"/>
                <w:sz w:val="21"/>
              </w:rPr>
              <w:br w:type="textWrapping" w:clear="none"/>
            </w:r>
            <w:r>
              <w:rPr>
                <w:rFonts w:hint="default" w:ascii="ＭＳ ゴシック" w:hAnsi="ＭＳ ゴシック" w:eastAsia="ＭＳ 明朝"/>
                <w:kern w:val="2"/>
                <w:sz w:val="21"/>
              </w:rPr>
              <w:t>する理由</w:t>
            </w:r>
          </w:p>
        </w:tc>
        <w:tc>
          <w:tcPr>
            <w:tcW w:w="7951"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spacing w:before="20" w:beforeLines="0" w:beforeAutospacing="0"/>
              <w:jc w:val="both"/>
              <w:rPr>
                <w:rFonts w:hint="eastAsia" w:ascii="ＭＳ ゴシック" w:hAnsi="ＭＳ ゴシック" w:eastAsia="ＭＳ ゴシック"/>
              </w:rPr>
            </w:pPr>
            <w:r>
              <w:rPr>
                <w:rFonts w:hint="default" w:ascii="ＭＳ ゴシック" w:hAnsi="ＭＳ ゴシック" w:eastAsia="ＭＳ 明朝"/>
                <w:kern w:val="2"/>
                <w:sz w:val="21"/>
              </w:rPr>
              <w:t>両親等：（　　）、（　　）</w:t>
            </w:r>
          </w:p>
        </w:tc>
      </w:tr>
    </w:tbl>
    <w:p>
      <w:pPr>
        <w:pStyle w:val="0"/>
        <w:snapToGrid w:val="0"/>
        <w:jc w:val="both"/>
        <w:rPr>
          <w:rFonts w:hint="eastAsia" w:ascii="ＭＳ ゴシック" w:hAnsi="ＭＳ ゴシック" w:eastAsia="ＭＳ ゴシック"/>
        </w:rPr>
      </w:pPr>
      <w:r>
        <w:rPr>
          <w:rFonts w:hint="eastAsia" w:ascii="ＭＳ ゴシック" w:hAnsi="ＭＳ ゴシック" w:eastAsia="ＭＳ 明朝"/>
          <w:kern w:val="2"/>
          <w:sz w:val="21"/>
        </w:rPr>
        <w:t>　○入所児童の家庭の状況</w:t>
      </w:r>
    </w:p>
    <w:tbl>
      <w:tblPr>
        <w:tblStyle w:val="11"/>
        <w:tblW w:w="921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5" w:type="dxa"/>
          <w:bottom w:w="0" w:type="dxa"/>
          <w:right w:w="95" w:type="dxa"/>
        </w:tblCellMar>
        <w:tblLook w:firstRow="1" w:lastRow="0" w:firstColumn="1" w:lastColumn="0" w:noHBand="0" w:noVBand="1" w:val="04A0"/>
      </w:tblPr>
      <w:tblGrid>
        <w:gridCol w:w="452"/>
        <w:gridCol w:w="516"/>
        <w:gridCol w:w="948"/>
        <w:gridCol w:w="764"/>
        <w:gridCol w:w="636"/>
        <w:gridCol w:w="458"/>
        <w:gridCol w:w="886"/>
        <w:gridCol w:w="266"/>
        <w:gridCol w:w="767"/>
        <w:gridCol w:w="640"/>
        <w:gridCol w:w="395"/>
        <w:gridCol w:w="1035"/>
        <w:gridCol w:w="1448"/>
      </w:tblGrid>
      <w:tr>
        <w:trPr>
          <w:cantSplit/>
          <w:trHeight w:val="380" w:hRule="exact"/>
        </w:trPr>
        <w:tc>
          <w:tcPr>
            <w:tcW w:w="45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eastAsia" w:ascii="ＭＳ ゴシック" w:hAnsi="ＭＳ ゴシック" w:eastAsia="ＭＳ ゴシック"/>
              </w:rPr>
            </w:pPr>
            <w:r>
              <w:rPr>
                <w:rFonts w:hint="default" w:ascii="ＭＳ ゴシック" w:hAnsi="ＭＳ ゴシック" w:eastAsia="ＭＳ 明朝"/>
                <w:kern w:val="2"/>
                <w:sz w:val="21"/>
              </w:rPr>
              <w:t>区　　分</w:t>
            </w:r>
          </w:p>
        </w:tc>
        <w:tc>
          <w:tcPr>
            <w:tcW w:w="146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distribute"/>
              <w:rPr>
                <w:rFonts w:hint="eastAsia" w:ascii="ＭＳ ゴシック" w:hAnsi="ＭＳ ゴシック" w:eastAsia="ＭＳ ゴシック"/>
              </w:rPr>
            </w:pPr>
            <w:r>
              <w:rPr>
                <w:rFonts w:hint="default" w:ascii="ＭＳ ゴシック" w:hAnsi="ＭＳ ゴシック" w:eastAsia="ＭＳ 明朝"/>
                <w:kern w:val="2"/>
                <w:sz w:val="21"/>
              </w:rPr>
              <w:t>氏名</w:t>
            </w:r>
          </w:p>
        </w:tc>
        <w:tc>
          <w:tcPr>
            <w:tcW w:w="76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distribute"/>
              <w:rPr>
                <w:rFonts w:hint="eastAsia" w:ascii="ＭＳ ゴシック" w:hAnsi="ＭＳ ゴシック" w:eastAsia="ＭＳ ゴシック"/>
              </w:rPr>
            </w:pPr>
            <w:r>
              <w:rPr>
                <w:rFonts w:hint="default" w:ascii="ＭＳ ゴシック" w:hAnsi="ＭＳ ゴシック" w:eastAsia="ＭＳ 明朝"/>
                <w:kern w:val="2"/>
                <w:sz w:val="21"/>
              </w:rPr>
              <w:t>入所児童との続柄</w:t>
            </w:r>
          </w:p>
        </w:tc>
        <w:tc>
          <w:tcPr>
            <w:tcW w:w="10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distribute"/>
              <w:rPr>
                <w:rFonts w:hint="eastAsia" w:ascii="ＭＳ ゴシック" w:hAnsi="ＭＳ ゴシック" w:eastAsia="ＭＳ ゴシック"/>
              </w:rPr>
            </w:pPr>
            <w:r>
              <w:rPr>
                <w:rFonts w:hint="default" w:ascii="ＭＳ ゴシック" w:hAnsi="ＭＳ ゴシック" w:eastAsia="ＭＳ 明朝"/>
                <w:kern w:val="2"/>
                <w:sz w:val="21"/>
              </w:rPr>
              <w:t>生年月日</w:t>
            </w:r>
          </w:p>
        </w:tc>
        <w:tc>
          <w:tcPr>
            <w:tcW w:w="88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distribute"/>
              <w:rPr>
                <w:rFonts w:hint="eastAsia" w:ascii="ＭＳ ゴシック" w:hAnsi="ＭＳ ゴシック" w:eastAsia="ＭＳ ゴシック"/>
              </w:rPr>
            </w:pPr>
            <w:r>
              <w:rPr>
                <w:rFonts w:hint="default" w:ascii="ＭＳ ゴシック" w:hAnsi="ＭＳ ゴシック" w:eastAsia="ＭＳ 明朝"/>
                <w:kern w:val="2"/>
                <w:sz w:val="21"/>
              </w:rPr>
              <w:t>性別</w:t>
            </w:r>
          </w:p>
        </w:tc>
        <w:tc>
          <w:tcPr>
            <w:tcW w:w="103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rPr>
            </w:pPr>
            <w:r>
              <w:rPr>
                <w:rFonts w:hint="default" w:ascii="ＭＳ ゴシック" w:hAnsi="ＭＳ ゴシック" w:eastAsia="ＭＳ 明朝"/>
                <w:kern w:val="2"/>
                <w:sz w:val="21"/>
              </w:rPr>
              <w:t>職　業</w:t>
            </w:r>
          </w:p>
        </w:tc>
        <w:tc>
          <w:tcPr>
            <w:tcW w:w="2072" w:type="dxa"/>
            <w:gridSpan w:val="3"/>
            <w:tcBorders>
              <w:top w:val="single" w:color="auto" w:sz="4" w:space="0"/>
              <w:left w:val="single" w:color="auto" w:sz="4" w:space="0"/>
              <w:bottom w:val="nil"/>
              <w:right w:val="single" w:color="auto" w:sz="4" w:space="0"/>
              <w:tl2br w:val="nil"/>
              <w:tr2bl w:val="nil"/>
            </w:tcBorders>
            <w:vAlign w:val="center"/>
          </w:tcPr>
          <w:p>
            <w:pPr>
              <w:pStyle w:val="0"/>
              <w:snapToGrid w:val="0"/>
              <w:jc w:val="center"/>
              <w:rPr>
                <w:rFonts w:hint="eastAsia" w:ascii="ＭＳ ゴシック" w:hAnsi="ＭＳ ゴシック" w:eastAsia="ＭＳ ゴシック"/>
              </w:rPr>
            </w:pPr>
            <w:r>
              <w:rPr>
                <w:rFonts w:hint="default" w:ascii="ＭＳ ゴシック" w:hAnsi="ＭＳ ゴシック" w:eastAsia="ＭＳ 明朝"/>
                <w:kern w:val="2"/>
                <w:sz w:val="21"/>
              </w:rPr>
              <w:t>課</w:t>
            </w:r>
            <w:r>
              <w:rPr>
                <w:rFonts w:hint="default" w:ascii="ＭＳ ゴシック" w:hAnsi="ＭＳ ゴシック" w:eastAsia="ＭＳ 明朝"/>
                <w:kern w:val="2"/>
                <w:sz w:val="21"/>
              </w:rPr>
              <w:t xml:space="preserve"> </w:t>
            </w:r>
            <w:r>
              <w:rPr>
                <w:rFonts w:hint="default" w:ascii="ＭＳ ゴシック" w:hAnsi="ＭＳ ゴシック" w:eastAsia="ＭＳ 明朝"/>
                <w:kern w:val="2"/>
                <w:sz w:val="21"/>
              </w:rPr>
              <w:t>税</w:t>
            </w:r>
            <w:r>
              <w:rPr>
                <w:rFonts w:hint="default" w:ascii="ＭＳ ゴシック" w:hAnsi="ＭＳ ゴシック" w:eastAsia="ＭＳ 明朝"/>
                <w:kern w:val="2"/>
                <w:sz w:val="21"/>
              </w:rPr>
              <w:t xml:space="preserve"> </w:t>
            </w:r>
            <w:r>
              <w:rPr>
                <w:rFonts w:hint="default" w:ascii="ＭＳ ゴシック" w:hAnsi="ＭＳ ゴシック" w:eastAsia="ＭＳ 明朝"/>
                <w:kern w:val="2"/>
                <w:sz w:val="21"/>
              </w:rPr>
              <w:t>の</w:t>
            </w:r>
            <w:r>
              <w:rPr>
                <w:rFonts w:hint="default" w:ascii="ＭＳ ゴシック" w:hAnsi="ＭＳ ゴシック" w:eastAsia="ＭＳ 明朝"/>
                <w:kern w:val="2"/>
                <w:sz w:val="21"/>
              </w:rPr>
              <w:t xml:space="preserve"> </w:t>
            </w:r>
            <w:r>
              <w:rPr>
                <w:rFonts w:hint="default" w:ascii="ＭＳ ゴシック" w:hAnsi="ＭＳ ゴシック" w:eastAsia="ＭＳ 明朝"/>
                <w:kern w:val="2"/>
                <w:sz w:val="21"/>
              </w:rPr>
              <w:t>有</w:t>
            </w:r>
            <w:r>
              <w:rPr>
                <w:rFonts w:hint="default" w:ascii="ＭＳ ゴシック" w:hAnsi="ＭＳ ゴシック" w:eastAsia="ＭＳ 明朝"/>
                <w:kern w:val="2"/>
                <w:sz w:val="21"/>
              </w:rPr>
              <w:t xml:space="preserve"> </w:t>
            </w:r>
            <w:r>
              <w:rPr>
                <w:rFonts w:hint="default" w:ascii="ＭＳ ゴシック" w:hAnsi="ＭＳ ゴシック" w:eastAsia="ＭＳ 明朝"/>
                <w:kern w:val="2"/>
                <w:sz w:val="21"/>
              </w:rPr>
              <w:t>無</w:t>
            </w:r>
          </w:p>
        </w:tc>
        <w:tc>
          <w:tcPr>
            <w:tcW w:w="144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distribute"/>
              <w:rPr>
                <w:rFonts w:hint="eastAsia" w:ascii="ＭＳ ゴシック" w:hAnsi="ＭＳ ゴシック" w:eastAsia="ＭＳ ゴシック"/>
              </w:rPr>
            </w:pPr>
            <w:r>
              <w:rPr>
                <w:rFonts w:hint="default" w:ascii="ＭＳ ゴシック" w:hAnsi="ＭＳ ゴシック" w:eastAsia="ＭＳ 明朝"/>
                <w:kern w:val="2"/>
                <w:sz w:val="21"/>
              </w:rPr>
              <w:t>備考</w:t>
            </w:r>
          </w:p>
        </w:tc>
      </w:tr>
      <w:tr>
        <w:trPr>
          <w:cantSplit/>
          <w:trHeight w:val="760" w:hRule="exact"/>
        </w:trPr>
        <w:tc>
          <w:tcPr>
            <w:tcW w:w="45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465"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7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095"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887"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034"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0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190" w:lineRule="exact"/>
              <w:jc w:val="distribute"/>
              <w:rPr>
                <w:rFonts w:hint="eastAsia" w:ascii="ＭＳ ゴシック" w:hAnsi="ＭＳ ゴシック" w:eastAsia="ＭＳ ゴシック"/>
              </w:rPr>
            </w:pPr>
            <w:r>
              <w:rPr>
                <w:rFonts w:hint="default" w:ascii="ＭＳ ゴシック" w:hAnsi="ＭＳ ゴシック" w:eastAsia="ＭＳ 明朝"/>
                <w:kern w:val="2"/>
                <w:sz w:val="21"/>
              </w:rPr>
              <w:t>前年度</w:t>
            </w:r>
          </w:p>
          <w:p>
            <w:pPr>
              <w:pStyle w:val="0"/>
              <w:snapToGrid w:val="0"/>
              <w:spacing w:line="190" w:lineRule="exact"/>
              <w:jc w:val="distribute"/>
              <w:rPr>
                <w:rFonts w:hint="eastAsia" w:ascii="ＭＳ ゴシック" w:hAnsi="ＭＳ ゴシック" w:eastAsia="ＭＳ ゴシック"/>
              </w:rPr>
            </w:pPr>
            <w:r>
              <w:rPr>
                <w:rFonts w:hint="default" w:ascii="ＭＳ ゴシック" w:hAnsi="ＭＳ ゴシック" w:eastAsia="ＭＳ 明朝"/>
                <w:kern w:val="2"/>
                <w:sz w:val="21"/>
              </w:rPr>
              <w:t>分市町</w:t>
            </w:r>
          </w:p>
          <w:p>
            <w:pPr>
              <w:pStyle w:val="0"/>
              <w:snapToGrid w:val="0"/>
              <w:spacing w:line="190" w:lineRule="exact"/>
              <w:jc w:val="distribute"/>
              <w:rPr>
                <w:rFonts w:hint="eastAsia" w:ascii="ＭＳ ゴシック" w:hAnsi="ＭＳ ゴシック" w:eastAsia="ＭＳ ゴシック"/>
              </w:rPr>
            </w:pPr>
            <w:r>
              <w:rPr>
                <w:rFonts w:hint="default" w:ascii="ＭＳ ゴシック" w:hAnsi="ＭＳ ゴシック" w:eastAsia="ＭＳ 明朝"/>
                <w:kern w:val="2"/>
                <w:sz w:val="21"/>
              </w:rPr>
              <w:t>村民税</w:t>
            </w: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190" w:lineRule="exact"/>
              <w:jc w:val="center"/>
              <w:rPr>
                <w:rFonts w:hint="eastAsia" w:ascii="ＭＳ ゴシック" w:hAnsi="ＭＳ ゴシック" w:eastAsia="ＭＳ ゴシック"/>
              </w:rPr>
            </w:pPr>
            <w:r>
              <w:rPr>
                <w:rFonts w:hint="default" w:ascii="ＭＳ ゴシック" w:hAnsi="ＭＳ ゴシック" w:eastAsia="ＭＳ 明朝"/>
                <w:kern w:val="2"/>
                <w:sz w:val="21"/>
              </w:rPr>
              <w:t>前年分</w:t>
            </w:r>
          </w:p>
          <w:p>
            <w:pPr>
              <w:pStyle w:val="0"/>
              <w:snapToGrid w:val="0"/>
              <w:spacing w:line="190" w:lineRule="exact"/>
              <w:jc w:val="center"/>
              <w:rPr>
                <w:rFonts w:hint="eastAsia" w:ascii="ＭＳ ゴシック" w:hAnsi="ＭＳ ゴシック" w:eastAsia="ＭＳ ゴシック"/>
              </w:rPr>
            </w:pPr>
          </w:p>
          <w:p>
            <w:pPr>
              <w:pStyle w:val="0"/>
              <w:snapToGrid w:val="0"/>
              <w:spacing w:line="190" w:lineRule="exact"/>
              <w:jc w:val="center"/>
              <w:rPr>
                <w:rFonts w:hint="eastAsia" w:ascii="ＭＳ ゴシック" w:hAnsi="ＭＳ ゴシック" w:eastAsia="ＭＳ ゴシック"/>
              </w:rPr>
            </w:pPr>
            <w:r>
              <w:rPr>
                <w:rFonts w:hint="default" w:ascii="ＭＳ ゴシック" w:hAnsi="ＭＳ ゴシック" w:eastAsia="ＭＳ 明朝"/>
                <w:kern w:val="2"/>
                <w:sz w:val="21"/>
              </w:rPr>
              <w:t>所得税</w:t>
            </w:r>
          </w:p>
        </w:tc>
        <w:tc>
          <w:tcPr>
            <w:tcW w:w="144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r>
      <w:tr>
        <w:trPr>
          <w:cantSplit/>
          <w:trHeight w:val="569" w:hRule="exact"/>
        </w:trPr>
        <w:tc>
          <w:tcPr>
            <w:tcW w:w="45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rPr>
            </w:pPr>
            <w:r>
              <w:rPr>
                <w:rFonts w:hint="default" w:ascii="ＭＳ ゴシック" w:hAnsi="ＭＳ ゴシック" w:eastAsia="ＭＳ 明朝"/>
                <w:kern w:val="2"/>
                <w:sz w:val="21"/>
              </w:rPr>
              <w:t>入所児童の世帯員</w:t>
            </w:r>
          </w:p>
        </w:tc>
        <w:tc>
          <w:tcPr>
            <w:tcW w:w="14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15"/>
              <w:tabs>
                <w:tab w:val="clear" w:pos="4252"/>
                <w:tab w:val="clear" w:pos="8504"/>
              </w:tabs>
              <w:snapToGrid w:val="0"/>
              <w:spacing w:line="210" w:lineRule="exact"/>
              <w:jc w:val="both"/>
              <w:rPr>
                <w:rFonts w:hint="eastAsia" w:ascii="ＭＳ ゴシック" w:hAnsi="ＭＳ ゴシック" w:eastAsia="ＭＳ ゴシック"/>
                <w:sz w:val="16"/>
              </w:rPr>
            </w:pPr>
            <w:r>
              <w:rPr>
                <w:rFonts w:hint="default" w:ascii="ＭＳ ゴシック" w:hAnsi="ＭＳ ゴシック" w:eastAsia="ＭＳ 明朝"/>
                <w:kern w:val="2"/>
                <w:sz w:val="16"/>
              </w:rPr>
              <w:t>（ふりがな）</w:t>
            </w:r>
          </w:p>
          <w:p>
            <w:pPr>
              <w:pStyle w:val="15"/>
              <w:tabs>
                <w:tab w:val="clear" w:pos="4252"/>
                <w:tab w:val="clear" w:pos="8504"/>
              </w:tabs>
              <w:snapToGrid w:val="0"/>
              <w:spacing w:line="210" w:lineRule="exact"/>
              <w:jc w:val="both"/>
              <w:rPr>
                <w:rFonts w:hint="eastAsia" w:ascii="ＭＳ ゴシック" w:hAnsi="ＭＳ ゴシック" w:eastAsia="ＭＳ ゴシック"/>
                <w:sz w:val="16"/>
              </w:rPr>
            </w:pPr>
          </w:p>
        </w:tc>
        <w:tc>
          <w:tcPr>
            <w:tcW w:w="765"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09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p>
            <w:pPr>
              <w:pStyle w:val="0"/>
              <w:snapToGrid w:val="0"/>
              <w:jc w:val="both"/>
              <w:rPr>
                <w:rFonts w:hint="eastAsia" w:ascii="ＭＳ ゴシック" w:hAnsi="ＭＳ ゴシック" w:eastAsia="ＭＳ ゴシック"/>
              </w:rPr>
            </w:pPr>
          </w:p>
        </w:tc>
        <w:tc>
          <w:tcPr>
            <w:tcW w:w="88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sz w:val="18"/>
              </w:rPr>
            </w:pPr>
            <w:r>
              <w:rPr>
                <w:rFonts w:hint="default" w:ascii="ＭＳ ゴシック" w:hAnsi="ＭＳ ゴシック" w:eastAsia="ＭＳ 明朝"/>
                <w:kern w:val="2"/>
                <w:sz w:val="18"/>
              </w:rPr>
              <w:t>男・女</w:t>
            </w:r>
          </w:p>
        </w:tc>
        <w:tc>
          <w:tcPr>
            <w:tcW w:w="103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0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rPr>
            </w:pPr>
            <w:r>
              <w:rPr>
                <w:rFonts w:hint="default" w:ascii="ＭＳ ゴシック" w:hAnsi="ＭＳ ゴシック" w:eastAsia="ＭＳ 明朝"/>
                <w:kern w:val="2"/>
                <w:sz w:val="21"/>
              </w:rPr>
              <w:t>有・無</w:t>
            </w: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rPr>
            </w:pPr>
            <w:r>
              <w:rPr>
                <w:rFonts w:hint="default" w:ascii="ＭＳ ゴシック" w:hAnsi="ＭＳ ゴシック" w:eastAsia="ＭＳ 明朝"/>
                <w:kern w:val="2"/>
                <w:sz w:val="21"/>
              </w:rPr>
              <w:t>有・無</w:t>
            </w:r>
          </w:p>
        </w:tc>
        <w:tc>
          <w:tcPr>
            <w:tcW w:w="144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eastAsia" w:ascii="ＭＳ ゴシック" w:hAnsi="ＭＳ ゴシック" w:eastAsia="ＭＳ ゴシック"/>
              </w:rPr>
            </w:pPr>
          </w:p>
        </w:tc>
      </w:tr>
      <w:tr>
        <w:trPr>
          <w:cantSplit/>
          <w:trHeight w:val="578" w:hRule="exact"/>
        </w:trPr>
        <w:tc>
          <w:tcPr>
            <w:tcW w:w="45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4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765"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09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88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sz w:val="18"/>
              </w:rPr>
            </w:pPr>
            <w:r>
              <w:rPr>
                <w:rFonts w:hint="default" w:ascii="ＭＳ ゴシック" w:hAnsi="ＭＳ ゴシック" w:eastAsia="ＭＳ 明朝"/>
                <w:kern w:val="2"/>
                <w:sz w:val="18"/>
              </w:rPr>
              <w:t>男・女</w:t>
            </w:r>
          </w:p>
        </w:tc>
        <w:tc>
          <w:tcPr>
            <w:tcW w:w="103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0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rPr>
            </w:pPr>
            <w:r>
              <w:rPr>
                <w:rFonts w:hint="default" w:ascii="ＭＳ ゴシック" w:hAnsi="ＭＳ ゴシック" w:eastAsia="ＭＳ 明朝"/>
                <w:kern w:val="2"/>
                <w:sz w:val="21"/>
              </w:rPr>
              <w:t>有・無</w:t>
            </w: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rPr>
            </w:pPr>
            <w:r>
              <w:rPr>
                <w:rFonts w:hint="default" w:ascii="ＭＳ ゴシック" w:hAnsi="ＭＳ ゴシック" w:eastAsia="ＭＳ 明朝"/>
                <w:kern w:val="2"/>
                <w:sz w:val="21"/>
              </w:rPr>
              <w:t>有・無</w:t>
            </w:r>
          </w:p>
        </w:tc>
        <w:tc>
          <w:tcPr>
            <w:tcW w:w="144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eastAsia" w:ascii="ＭＳ ゴシック" w:hAnsi="ＭＳ ゴシック" w:eastAsia="ＭＳ ゴシック"/>
              </w:rPr>
            </w:pPr>
          </w:p>
        </w:tc>
      </w:tr>
      <w:tr>
        <w:trPr>
          <w:cantSplit/>
          <w:trHeight w:val="573" w:hRule="exact"/>
        </w:trPr>
        <w:tc>
          <w:tcPr>
            <w:tcW w:w="45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4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765"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09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88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sz w:val="18"/>
              </w:rPr>
            </w:pPr>
            <w:r>
              <w:rPr>
                <w:rFonts w:hint="default" w:ascii="ＭＳ ゴシック" w:hAnsi="ＭＳ ゴシック" w:eastAsia="ＭＳ 明朝"/>
                <w:kern w:val="2"/>
                <w:sz w:val="18"/>
              </w:rPr>
              <w:t>男・女</w:t>
            </w:r>
          </w:p>
        </w:tc>
        <w:tc>
          <w:tcPr>
            <w:tcW w:w="103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0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rPr>
            </w:pPr>
            <w:r>
              <w:rPr>
                <w:rFonts w:hint="default" w:ascii="ＭＳ ゴシック" w:hAnsi="ＭＳ ゴシック" w:eastAsia="ＭＳ 明朝"/>
                <w:kern w:val="2"/>
                <w:sz w:val="21"/>
              </w:rPr>
              <w:t>有・無</w:t>
            </w: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rPr>
            </w:pPr>
            <w:r>
              <w:rPr>
                <w:rFonts w:hint="default" w:ascii="ＭＳ ゴシック" w:hAnsi="ＭＳ ゴシック" w:eastAsia="ＭＳ 明朝"/>
                <w:kern w:val="2"/>
                <w:sz w:val="21"/>
              </w:rPr>
              <w:t>有・無</w:t>
            </w:r>
          </w:p>
        </w:tc>
        <w:tc>
          <w:tcPr>
            <w:tcW w:w="144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eastAsia" w:ascii="ＭＳ ゴシック" w:hAnsi="ＭＳ ゴシック" w:eastAsia="ＭＳ ゴシック"/>
              </w:rPr>
            </w:pPr>
          </w:p>
        </w:tc>
      </w:tr>
      <w:tr>
        <w:trPr>
          <w:cantSplit/>
          <w:trHeight w:val="582" w:hRule="exact"/>
        </w:trPr>
        <w:tc>
          <w:tcPr>
            <w:tcW w:w="45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4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765"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09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887"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sz w:val="18"/>
              </w:rPr>
            </w:pPr>
            <w:r>
              <w:rPr>
                <w:rFonts w:hint="default" w:ascii="ＭＳ ゴシック" w:hAnsi="ＭＳ ゴシック" w:eastAsia="ＭＳ 明朝"/>
                <w:kern w:val="2"/>
                <w:sz w:val="18"/>
              </w:rPr>
              <w:t>男・女</w:t>
            </w:r>
          </w:p>
        </w:tc>
        <w:tc>
          <w:tcPr>
            <w:tcW w:w="103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03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rPr>
            </w:pPr>
            <w:r>
              <w:rPr>
                <w:rFonts w:hint="default" w:ascii="ＭＳ ゴシック" w:hAnsi="ＭＳ ゴシック" w:eastAsia="ＭＳ 明朝"/>
                <w:kern w:val="2"/>
                <w:sz w:val="21"/>
              </w:rPr>
              <w:t>有・無</w:t>
            </w: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ＭＳ ゴシック" w:hAnsi="ＭＳ ゴシック" w:eastAsia="ＭＳ ゴシック"/>
              </w:rPr>
            </w:pPr>
            <w:r>
              <w:rPr>
                <w:rFonts w:hint="default" w:ascii="ＭＳ ゴシック" w:hAnsi="ＭＳ ゴシック" w:eastAsia="ＭＳ 明朝"/>
                <w:kern w:val="2"/>
                <w:sz w:val="21"/>
              </w:rPr>
              <w:t>有・無</w:t>
            </w:r>
          </w:p>
        </w:tc>
        <w:tc>
          <w:tcPr>
            <w:tcW w:w="144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eastAsia" w:ascii="ＭＳ ゴシック" w:hAnsi="ＭＳ ゴシック" w:eastAsia="ＭＳ ゴシック"/>
              </w:rPr>
            </w:pPr>
          </w:p>
        </w:tc>
      </w:tr>
      <w:tr>
        <w:trPr>
          <w:cantSplit/>
          <w:trHeight w:val="667" w:hRule="exact"/>
        </w:trPr>
        <w:tc>
          <w:tcPr>
            <w:tcW w:w="2682" w:type="dxa"/>
            <w:gridSpan w:val="4"/>
            <w:tcBorders>
              <w:top w:val="single" w:color="auto" w:sz="4" w:space="0"/>
              <w:left w:val="single" w:color="auto" w:sz="4" w:space="0"/>
              <w:bottom w:val="nil"/>
              <w:right w:val="single" w:color="auto" w:sz="4" w:space="0"/>
              <w:tl2br w:val="nil"/>
              <w:tr2bl w:val="nil"/>
            </w:tcBorders>
            <w:vAlign w:val="center"/>
          </w:tcPr>
          <w:p>
            <w:pPr>
              <w:pStyle w:val="0"/>
              <w:snapToGrid w:val="0"/>
              <w:ind w:firstLine="103" w:firstLineChars="49"/>
              <w:jc w:val="both"/>
              <w:rPr>
                <w:rFonts w:hint="eastAsia" w:ascii="ＭＳ ゴシック" w:hAnsi="ＭＳ ゴシック" w:eastAsia="ＭＳ ゴシック"/>
                <w:sz w:val="18"/>
              </w:rPr>
            </w:pPr>
            <w:r>
              <w:rPr>
                <w:rFonts w:hint="default" w:ascii="ＭＳ ゴシック" w:hAnsi="ＭＳ ゴシック" w:eastAsia="ＭＳ 明朝"/>
                <w:kern w:val="2"/>
                <w:sz w:val="18"/>
              </w:rPr>
              <w:t>生</w:t>
            </w:r>
            <w:r>
              <w:rPr>
                <w:rFonts w:hint="default" w:ascii="ＭＳ ゴシック" w:hAnsi="ＭＳ ゴシック" w:eastAsia="ＭＳ 明朝"/>
                <w:kern w:val="2"/>
                <w:sz w:val="18"/>
              </w:rPr>
              <w:t xml:space="preserve"> </w:t>
            </w:r>
            <w:r>
              <w:rPr>
                <w:rFonts w:hint="default" w:ascii="ＭＳ ゴシック" w:hAnsi="ＭＳ ゴシック" w:eastAsia="ＭＳ 明朝"/>
                <w:kern w:val="2"/>
                <w:sz w:val="18"/>
              </w:rPr>
              <w:t>活</w:t>
            </w:r>
            <w:r>
              <w:rPr>
                <w:rFonts w:hint="default" w:ascii="ＭＳ ゴシック" w:hAnsi="ＭＳ ゴシック" w:eastAsia="ＭＳ 明朝"/>
                <w:kern w:val="2"/>
                <w:sz w:val="18"/>
              </w:rPr>
              <w:t xml:space="preserve"> </w:t>
            </w:r>
            <w:r>
              <w:rPr>
                <w:rFonts w:hint="default" w:ascii="ＭＳ ゴシック" w:hAnsi="ＭＳ ゴシック" w:eastAsia="ＭＳ 明朝"/>
                <w:kern w:val="2"/>
                <w:sz w:val="18"/>
              </w:rPr>
              <w:t>保</w:t>
            </w:r>
            <w:r>
              <w:rPr>
                <w:rFonts w:hint="default" w:ascii="ＭＳ ゴシック" w:hAnsi="ＭＳ ゴシック" w:eastAsia="ＭＳ 明朝"/>
                <w:kern w:val="2"/>
                <w:sz w:val="18"/>
              </w:rPr>
              <w:t xml:space="preserve"> </w:t>
            </w:r>
            <w:r>
              <w:rPr>
                <w:rFonts w:hint="default" w:ascii="ＭＳ ゴシック" w:hAnsi="ＭＳ ゴシック" w:eastAsia="ＭＳ 明朝"/>
                <w:kern w:val="2"/>
                <w:sz w:val="18"/>
              </w:rPr>
              <w:t>護</w:t>
            </w:r>
            <w:r>
              <w:rPr>
                <w:rFonts w:hint="default" w:ascii="ＭＳ ゴシック" w:hAnsi="ＭＳ ゴシック" w:eastAsia="ＭＳ 明朝"/>
                <w:kern w:val="2"/>
                <w:sz w:val="18"/>
              </w:rPr>
              <w:t xml:space="preserve"> </w:t>
            </w:r>
            <w:r>
              <w:rPr>
                <w:rFonts w:hint="default" w:ascii="ＭＳ ゴシック" w:hAnsi="ＭＳ ゴシック" w:eastAsia="ＭＳ 明朝"/>
                <w:kern w:val="2"/>
                <w:sz w:val="18"/>
              </w:rPr>
              <w:t>の</w:t>
            </w:r>
            <w:r>
              <w:rPr>
                <w:rFonts w:hint="default" w:ascii="ＭＳ ゴシック" w:hAnsi="ＭＳ ゴシック" w:eastAsia="ＭＳ 明朝"/>
                <w:kern w:val="2"/>
                <w:sz w:val="18"/>
              </w:rPr>
              <w:t xml:space="preserve"> </w:t>
            </w:r>
            <w:r>
              <w:rPr>
                <w:rFonts w:hint="default" w:ascii="ＭＳ ゴシック" w:hAnsi="ＭＳ ゴシック" w:eastAsia="ＭＳ 明朝"/>
                <w:kern w:val="2"/>
                <w:sz w:val="18"/>
              </w:rPr>
              <w:t>状</w:t>
            </w:r>
            <w:r>
              <w:rPr>
                <w:rFonts w:hint="default" w:ascii="ＭＳ ゴシック" w:hAnsi="ＭＳ ゴシック" w:eastAsia="ＭＳ 明朝"/>
                <w:kern w:val="2"/>
                <w:sz w:val="18"/>
              </w:rPr>
              <w:t xml:space="preserve"> </w:t>
            </w:r>
            <w:r>
              <w:rPr>
                <w:rFonts w:hint="default" w:ascii="ＭＳ ゴシック" w:hAnsi="ＭＳ ゴシック" w:eastAsia="ＭＳ 明朝"/>
                <w:kern w:val="2"/>
                <w:sz w:val="18"/>
              </w:rPr>
              <w:t>況</w:t>
            </w:r>
          </w:p>
        </w:tc>
        <w:tc>
          <w:tcPr>
            <w:tcW w:w="6529" w:type="dxa"/>
            <w:gridSpan w:val="9"/>
            <w:tcBorders>
              <w:top w:val="single" w:color="auto" w:sz="4" w:space="0"/>
              <w:left w:val="single" w:color="auto" w:sz="4" w:space="0"/>
              <w:bottom w:val="nil"/>
              <w:right w:val="single" w:color="auto" w:sz="4" w:space="0"/>
              <w:tl2br w:val="nil"/>
              <w:tr2bl w:val="nil"/>
            </w:tcBorders>
            <w:vAlign w:val="center"/>
          </w:tcPr>
          <w:p>
            <w:pPr>
              <w:pStyle w:val="0"/>
              <w:snapToGrid w:val="0"/>
              <w:ind w:left="5515" w:hanging="4469" w:hangingChars="2128"/>
              <w:jc w:val="both"/>
              <w:rPr>
                <w:rFonts w:hint="eastAsia" w:ascii="ＭＳ ゴシック" w:hAnsi="ＭＳ ゴシック" w:eastAsia="ＭＳ ゴシック"/>
              </w:rPr>
            </w:pPr>
            <w:r>
              <w:rPr>
                <w:rFonts w:hint="default" w:ascii="ＭＳ ゴシック" w:hAnsi="ＭＳ ゴシック" w:eastAsia="ＭＳ 明朝"/>
                <w:kern w:val="2"/>
                <w:sz w:val="21"/>
              </w:rPr>
              <w:t>適用なし　　適用あり（　　　　年　　月　　日保護開始）</w:t>
            </w:r>
          </w:p>
        </w:tc>
      </w:tr>
      <w:tr>
        <w:trPr>
          <w:cantSplit/>
          <w:trHeight w:val="190" w:hRule="exact"/>
        </w:trPr>
        <w:tc>
          <w:tcPr>
            <w:tcW w:w="9211" w:type="dxa"/>
            <w:gridSpan w:val="13"/>
            <w:tcBorders>
              <w:top w:val="single" w:color="auto" w:sz="4" w:space="0"/>
              <w:left w:val="nil"/>
              <w:bottom w:val="single" w:color="auto" w:sz="12" w:space="0"/>
              <w:right w:val="nil"/>
              <w:tl2br w:val="nil"/>
              <w:tr2bl w:val="nil"/>
            </w:tcBorders>
            <w:vAlign w:val="top"/>
          </w:tcPr>
          <w:p>
            <w:pPr>
              <w:pStyle w:val="0"/>
              <w:snapToGrid w:val="0"/>
              <w:jc w:val="both"/>
              <w:rPr>
                <w:rFonts w:hint="eastAsia" w:ascii="ＭＳ ゴシック" w:hAnsi="ＭＳ ゴシック" w:eastAsia="ＭＳ ゴシック"/>
              </w:rPr>
            </w:pPr>
          </w:p>
        </w:tc>
      </w:tr>
      <w:tr>
        <w:trPr>
          <w:cantSplit/>
          <w:trHeight w:val="380" w:hRule="exact"/>
        </w:trPr>
        <w:tc>
          <w:tcPr>
            <w:tcW w:w="452" w:type="dxa"/>
            <w:vMerge w:val="restart"/>
            <w:tcBorders>
              <w:top w:val="single" w:color="auto" w:sz="12" w:space="0"/>
              <w:left w:val="single" w:color="auto" w:sz="12" w:space="0"/>
              <w:bottom w:val="single" w:color="auto" w:sz="4" w:space="0"/>
              <w:right w:val="single" w:color="auto" w:sz="4" w:space="0"/>
              <w:tl2br w:val="nil"/>
              <w:tr2bl w:val="nil"/>
            </w:tcBorders>
            <w:vAlign w:val="center"/>
          </w:tcPr>
          <w:p>
            <w:pPr>
              <w:pStyle w:val="0"/>
              <w:snapToGrid w:val="0"/>
              <w:spacing w:line="190" w:lineRule="exact"/>
              <w:jc w:val="center"/>
              <w:textAlignment w:val="auto"/>
              <w:rPr>
                <w:rFonts w:hint="eastAsia" w:ascii="ＭＳ ゴシック" w:hAnsi="ＭＳ ゴシック" w:eastAsia="ＭＳ ゴシック"/>
                <w:b w:val="1"/>
              </w:rPr>
            </w:pPr>
            <w:r>
              <w:rPr>
                <w:rFonts w:hint="eastAsia" w:ascii="ＭＳ ゴシック" w:hAnsi="ＭＳ ゴシック" w:eastAsia="ＭＳ 明朝"/>
                <w:b w:val="1"/>
                <w:kern w:val="2"/>
                <w:sz w:val="21"/>
              </w:rPr>
              <w:t>※</w:t>
            </w:r>
            <w:r>
              <w:rPr>
                <w:rFonts w:hint="eastAsia" w:ascii="ＭＳ ゴシック" w:hAnsi="ＭＳ ゴシック" w:eastAsia="ＭＳ 明朝"/>
                <w:b w:val="1"/>
                <w:kern w:val="2"/>
                <w:sz w:val="21"/>
              </w:rPr>
              <w:t xml:space="preserve"> </w:t>
            </w:r>
            <w:r>
              <w:rPr>
                <w:rFonts w:hint="eastAsia" w:ascii="ＭＳ ゴシック" w:hAnsi="ＭＳ ゴシック" w:eastAsia="ＭＳ 明朝"/>
                <w:b w:val="1"/>
                <w:kern w:val="2"/>
                <w:sz w:val="21"/>
              </w:rPr>
              <w:t>町</w:t>
            </w:r>
            <w:r>
              <w:rPr>
                <w:rFonts w:hint="eastAsia" w:ascii="ＭＳ ゴシック" w:hAnsi="ＭＳ ゴシック" w:eastAsia="ＭＳ 明朝"/>
                <w:b w:val="1"/>
                <w:kern w:val="2"/>
                <w:sz w:val="21"/>
              </w:rPr>
              <w:t xml:space="preserve"> </w:t>
            </w:r>
            <w:r>
              <w:rPr>
                <w:rFonts w:hint="eastAsia" w:ascii="ＭＳ ゴシック" w:hAnsi="ＭＳ ゴシック" w:eastAsia="ＭＳ 明朝"/>
                <w:b w:val="1"/>
                <w:kern w:val="2"/>
                <w:sz w:val="21"/>
              </w:rPr>
              <w:t>記</w:t>
            </w:r>
            <w:r>
              <w:rPr>
                <w:rFonts w:hint="eastAsia" w:ascii="ＭＳ ゴシック" w:hAnsi="ＭＳ ゴシック" w:eastAsia="ＭＳ 明朝"/>
                <w:b w:val="1"/>
                <w:kern w:val="2"/>
                <w:sz w:val="21"/>
              </w:rPr>
              <w:t xml:space="preserve"> </w:t>
            </w:r>
            <w:r>
              <w:rPr>
                <w:rFonts w:hint="eastAsia" w:ascii="ＭＳ ゴシック" w:hAnsi="ＭＳ ゴシック" w:eastAsia="ＭＳ 明朝"/>
                <w:b w:val="1"/>
                <w:kern w:val="2"/>
                <w:sz w:val="21"/>
              </w:rPr>
              <w:t>載</w:t>
            </w:r>
            <w:r>
              <w:rPr>
                <w:rFonts w:hint="eastAsia" w:ascii="ＭＳ ゴシック" w:hAnsi="ＭＳ ゴシック" w:eastAsia="ＭＳ 明朝"/>
                <w:b w:val="1"/>
                <w:kern w:val="2"/>
                <w:sz w:val="21"/>
              </w:rPr>
              <w:t xml:space="preserve"> </w:t>
            </w:r>
            <w:r>
              <w:rPr>
                <w:rFonts w:hint="eastAsia" w:ascii="ＭＳ ゴシック" w:hAnsi="ＭＳ ゴシック" w:eastAsia="ＭＳ 明朝"/>
                <w:b w:val="1"/>
                <w:kern w:val="2"/>
                <w:sz w:val="21"/>
              </w:rPr>
              <w:t>欄</w:t>
            </w:r>
          </w:p>
        </w:tc>
        <w:tc>
          <w:tcPr>
            <w:tcW w:w="516" w:type="dxa"/>
            <w:vMerge w:val="restart"/>
            <w:tcBorders>
              <w:top w:val="single" w:color="auto" w:sz="12" w:space="0"/>
              <w:left w:val="single" w:color="auto" w:sz="4" w:space="0"/>
              <w:bottom w:val="single" w:color="auto" w:sz="4" w:space="0"/>
              <w:right w:val="single" w:color="auto" w:sz="4" w:space="0"/>
              <w:tl2br w:val="nil"/>
              <w:tr2bl w:val="nil"/>
            </w:tcBorders>
            <w:vAlign w:val="center"/>
          </w:tcPr>
          <w:p>
            <w:pPr>
              <w:pStyle w:val="0"/>
              <w:snapToGrid w:val="0"/>
              <w:spacing w:line="190" w:lineRule="exact"/>
              <w:jc w:val="center"/>
              <w:textAlignment w:val="auto"/>
              <w:rPr>
                <w:rFonts w:hint="eastAsia" w:ascii="ＭＳ ゴシック" w:hAnsi="ＭＳ ゴシック" w:eastAsia="ＭＳ ゴシック"/>
              </w:rPr>
            </w:pPr>
            <w:r>
              <w:rPr>
                <w:rFonts w:hint="default" w:ascii="ＭＳ ゴシック" w:hAnsi="ＭＳ ゴシック" w:eastAsia="ＭＳ 明朝"/>
                <w:kern w:val="2"/>
                <w:sz w:val="21"/>
              </w:rPr>
              <w:t>入所申込みの承諾</w:t>
            </w:r>
          </w:p>
        </w:tc>
        <w:tc>
          <w:tcPr>
            <w:tcW w:w="2351" w:type="dxa"/>
            <w:gridSpan w:val="3"/>
            <w:tcBorders>
              <w:top w:val="single" w:color="auto" w:sz="12" w:space="0"/>
              <w:left w:val="single" w:color="auto" w:sz="4" w:space="0"/>
              <w:bottom w:val="single" w:color="auto" w:sz="4" w:space="0"/>
              <w:right w:val="single" w:color="auto" w:sz="4" w:space="0"/>
              <w:tl2br w:val="nil"/>
              <w:tr2bl w:val="nil"/>
            </w:tcBorders>
            <w:vAlign w:val="center"/>
          </w:tcPr>
          <w:p>
            <w:pPr>
              <w:pStyle w:val="0"/>
              <w:snapToGrid w:val="0"/>
              <w:jc w:val="distribute"/>
              <w:rPr>
                <w:rFonts w:hint="eastAsia" w:ascii="ＭＳ ゴシック" w:hAnsi="ＭＳ ゴシック" w:eastAsia="ＭＳ ゴシック"/>
              </w:rPr>
            </w:pPr>
            <w:r>
              <w:rPr>
                <w:rFonts w:hint="default" w:ascii="ＭＳ ゴシック" w:hAnsi="ＭＳ ゴシック" w:eastAsia="ＭＳ 明朝"/>
                <w:kern w:val="2"/>
                <w:sz w:val="21"/>
              </w:rPr>
              <w:t>保育の実施の要否</w:t>
            </w:r>
          </w:p>
        </w:tc>
        <w:tc>
          <w:tcPr>
            <w:tcW w:w="3020" w:type="dxa"/>
            <w:gridSpan w:val="5"/>
            <w:tcBorders>
              <w:top w:val="single" w:color="auto" w:sz="12" w:space="0"/>
              <w:left w:val="single" w:color="auto" w:sz="4" w:space="0"/>
              <w:bottom w:val="single" w:color="auto" w:sz="4" w:space="0"/>
              <w:right w:val="single" w:color="auto" w:sz="4" w:space="0"/>
              <w:tl2br w:val="nil"/>
              <w:tr2bl w:val="nil"/>
            </w:tcBorders>
            <w:vAlign w:val="center"/>
          </w:tcPr>
          <w:p>
            <w:pPr>
              <w:pStyle w:val="0"/>
              <w:snapToGrid w:val="0"/>
              <w:jc w:val="distribute"/>
              <w:rPr>
                <w:rFonts w:hint="eastAsia" w:ascii="ＭＳ ゴシック" w:hAnsi="ＭＳ ゴシック" w:eastAsia="ＭＳ ゴシック"/>
              </w:rPr>
            </w:pPr>
            <w:r>
              <w:rPr>
                <w:rFonts w:hint="default" w:ascii="ＭＳ ゴシック" w:hAnsi="ＭＳ ゴシック" w:eastAsia="ＭＳ 明朝"/>
                <w:kern w:val="2"/>
                <w:sz w:val="21"/>
              </w:rPr>
              <w:t>保育の実施期間</w:t>
            </w:r>
          </w:p>
        </w:tc>
        <w:tc>
          <w:tcPr>
            <w:tcW w:w="2872" w:type="dxa"/>
            <w:gridSpan w:val="3"/>
            <w:tcBorders>
              <w:top w:val="single" w:color="auto" w:sz="12" w:space="0"/>
              <w:left w:val="single" w:color="auto" w:sz="4" w:space="0"/>
              <w:bottom w:val="single" w:color="auto" w:sz="4" w:space="0"/>
              <w:right w:val="single" w:color="auto" w:sz="12" w:space="0"/>
              <w:tl2br w:val="nil"/>
              <w:tr2bl w:val="nil"/>
            </w:tcBorders>
            <w:vAlign w:val="center"/>
          </w:tcPr>
          <w:p>
            <w:pPr>
              <w:pStyle w:val="0"/>
              <w:snapToGrid w:val="0"/>
              <w:jc w:val="distribute"/>
              <w:rPr>
                <w:rFonts w:hint="eastAsia" w:ascii="ＭＳ ゴシック" w:hAnsi="ＭＳ ゴシック" w:eastAsia="ＭＳ ゴシック"/>
              </w:rPr>
            </w:pPr>
            <w:r>
              <w:rPr>
                <w:rFonts w:hint="default" w:ascii="ＭＳ ゴシック" w:hAnsi="ＭＳ ゴシック" w:eastAsia="ＭＳ 明朝"/>
                <w:kern w:val="2"/>
                <w:sz w:val="21"/>
              </w:rPr>
              <w:t>保育の実施基準の番号</w:t>
            </w:r>
          </w:p>
        </w:tc>
      </w:tr>
      <w:tr>
        <w:trPr>
          <w:cantSplit/>
          <w:trHeight w:val="706" w:hRule="exact"/>
        </w:trPr>
        <w:tc>
          <w:tcPr>
            <w:tcW w:w="452"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2351"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spacing w:before="120" w:beforeLines="0" w:beforeAutospacing="0" w:line="190" w:lineRule="exact"/>
              <w:jc w:val="both"/>
              <w:rPr>
                <w:rFonts w:hint="eastAsia" w:ascii="ＭＳ ゴシック" w:hAnsi="ＭＳ ゴシック" w:eastAsia="ＭＳ ゴシック"/>
              </w:rPr>
            </w:pPr>
            <w:r>
              <w:rPr>
                <w:rFonts w:hint="default" w:ascii="ＭＳ ゴシック" w:hAnsi="ＭＳ ゴシック" w:eastAsia="ＭＳ 明朝"/>
                <w:kern w:val="2"/>
                <w:sz w:val="21"/>
              </w:rPr>
              <w:t>要・否</w:t>
            </w:r>
          </w:p>
          <w:p>
            <w:pPr>
              <w:pStyle w:val="0"/>
              <w:snapToGrid w:val="0"/>
              <w:spacing w:line="190" w:lineRule="exact"/>
              <w:jc w:val="both"/>
              <w:rPr>
                <w:rFonts w:hint="eastAsia" w:ascii="ＭＳ ゴシック" w:hAnsi="ＭＳ ゴシック" w:eastAsia="ＭＳ ゴシック"/>
              </w:rPr>
            </w:pPr>
          </w:p>
          <w:p>
            <w:pPr>
              <w:pStyle w:val="0"/>
              <w:snapToGrid w:val="0"/>
              <w:spacing w:line="190" w:lineRule="exact"/>
              <w:jc w:val="both"/>
              <w:rPr>
                <w:rFonts w:hint="eastAsia" w:ascii="ＭＳ ゴシック" w:hAnsi="ＭＳ ゴシック" w:eastAsia="ＭＳ ゴシック"/>
              </w:rPr>
            </w:pPr>
            <w:r>
              <w:rPr>
                <w:rFonts w:hint="default" w:ascii="ＭＳ ゴシック" w:hAnsi="ＭＳ ゴシック" w:eastAsia="ＭＳ 明朝"/>
                <w:kern w:val="2"/>
                <w:sz w:val="21"/>
              </w:rPr>
              <w:t>（理由）</w:t>
            </w:r>
          </w:p>
          <w:p>
            <w:pPr>
              <w:pStyle w:val="0"/>
              <w:snapToGrid w:val="0"/>
              <w:spacing w:line="190" w:lineRule="exact"/>
              <w:jc w:val="both"/>
              <w:rPr>
                <w:rFonts w:hint="eastAsia" w:ascii="ＭＳ ゴシック" w:hAnsi="ＭＳ ゴシック" w:eastAsia="ＭＳ ゴシック"/>
              </w:rPr>
            </w:pPr>
          </w:p>
          <w:p>
            <w:pPr>
              <w:pStyle w:val="0"/>
              <w:snapToGrid w:val="0"/>
              <w:spacing w:line="190" w:lineRule="exact"/>
              <w:jc w:val="both"/>
              <w:rPr>
                <w:rFonts w:hint="eastAsia" w:ascii="ＭＳ ゴシック" w:hAnsi="ＭＳ ゴシック" w:eastAsia="ＭＳ ゴシック"/>
              </w:rPr>
            </w:pPr>
          </w:p>
          <w:p>
            <w:pPr>
              <w:pStyle w:val="0"/>
              <w:snapToGrid w:val="0"/>
              <w:spacing w:line="190" w:lineRule="exact"/>
              <w:ind w:right="1"/>
              <w:jc w:val="both"/>
              <w:rPr>
                <w:rFonts w:hint="default" w:ascii="ＭＳ ゴシック" w:hAnsi="ＭＳ ゴシック"/>
              </w:rPr>
            </w:pPr>
            <w:r>
              <w:rPr>
                <w:rFonts w:hint="default" w:ascii="ＭＳ ゴシック" w:hAnsi="ＭＳ ゴシック" w:eastAsia="ＭＳ 明朝"/>
                <w:kern w:val="2"/>
                <w:sz w:val="21"/>
              </w:rPr>
              <w:t>令和</w:t>
            </w:r>
          </w:p>
          <w:p>
            <w:pPr>
              <w:pStyle w:val="0"/>
              <w:snapToGrid w:val="0"/>
              <w:spacing w:line="190" w:lineRule="exact"/>
              <w:ind w:right="1"/>
              <w:jc w:val="right"/>
              <w:rPr>
                <w:rFonts w:hint="eastAsia" w:ascii="ＭＳ ゴシック" w:hAnsi="ＭＳ ゴシック" w:eastAsia="ＭＳ ゴシック"/>
              </w:rPr>
            </w:pPr>
            <w:r>
              <w:rPr>
                <w:rFonts w:hint="default" w:ascii="ＭＳ ゴシック" w:hAnsi="ＭＳ ゴシック" w:eastAsia="ＭＳ 明朝"/>
                <w:kern w:val="2"/>
                <w:sz w:val="21"/>
              </w:rPr>
              <w:t>年　月　日承諾</w:t>
            </w:r>
          </w:p>
        </w:tc>
        <w:tc>
          <w:tcPr>
            <w:tcW w:w="302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eastAsia" w:ascii="ＭＳ ゴシック" w:hAnsi="ＭＳ ゴシック" w:eastAsia="ＭＳ ゴシック"/>
              </w:rPr>
            </w:pPr>
            <w:r>
              <w:rPr>
                <w:rFonts w:hint="default" w:ascii="ＭＳ ゴシック" w:hAnsi="ＭＳ ゴシック" w:eastAsia="ＭＳ 明朝"/>
                <w:kern w:val="2"/>
                <w:sz w:val="21"/>
              </w:rPr>
              <w:t>自</w:t>
            </w:r>
            <w:r>
              <w:rPr>
                <w:rFonts w:hint="default" w:ascii="ＭＳ ゴシック" w:hAnsi="ＭＳ ゴシック" w:eastAsia="ＭＳ 明朝"/>
                <w:kern w:val="2"/>
                <w:sz w:val="21"/>
              </w:rPr>
              <w:t>:</w:t>
            </w:r>
            <w:r>
              <w:rPr>
                <w:rFonts w:hint="default" w:ascii="ＭＳ ゴシック" w:hAnsi="ＭＳ ゴシック" w:eastAsia="ＭＳ 明朝"/>
                <w:kern w:val="2"/>
                <w:sz w:val="21"/>
              </w:rPr>
              <w:t>令和　年　</w:t>
            </w:r>
            <w:r>
              <w:rPr>
                <w:rFonts w:hint="default" w:ascii="ＭＳ ゴシック" w:hAnsi="ＭＳ ゴシック" w:eastAsia="ＭＳ 明朝"/>
                <w:kern w:val="2"/>
                <w:sz w:val="21"/>
              </w:rPr>
              <w:t xml:space="preserve"> </w:t>
            </w:r>
            <w:r>
              <w:rPr>
                <w:rFonts w:hint="default" w:ascii="ＭＳ ゴシック" w:hAnsi="ＭＳ ゴシック" w:eastAsia="ＭＳ 明朝"/>
                <w:kern w:val="2"/>
                <w:sz w:val="21"/>
              </w:rPr>
              <w:t>月　</w:t>
            </w:r>
            <w:r>
              <w:rPr>
                <w:rFonts w:hint="default" w:ascii="ＭＳ ゴシック" w:hAnsi="ＭＳ ゴシック" w:eastAsia="ＭＳ 明朝"/>
                <w:kern w:val="2"/>
                <w:sz w:val="21"/>
              </w:rPr>
              <w:t xml:space="preserve"> </w:t>
            </w:r>
            <w:r>
              <w:rPr>
                <w:rFonts w:hint="default" w:ascii="ＭＳ ゴシック" w:hAnsi="ＭＳ ゴシック" w:eastAsia="ＭＳ 明朝"/>
                <w:kern w:val="2"/>
                <w:sz w:val="21"/>
              </w:rPr>
              <w:t>日</w:t>
            </w:r>
          </w:p>
          <w:p>
            <w:pPr>
              <w:pStyle w:val="0"/>
              <w:snapToGrid w:val="0"/>
              <w:spacing w:line="190" w:lineRule="exact"/>
              <w:jc w:val="both"/>
              <w:rPr>
                <w:rFonts w:hint="eastAsia" w:ascii="ＭＳ ゴシック" w:hAnsi="ＭＳ ゴシック" w:eastAsia="ＭＳ ゴシック"/>
              </w:rPr>
            </w:pPr>
            <w:r>
              <w:rPr>
                <w:rFonts w:hint="default" w:ascii="ＭＳ ゴシック" w:hAnsi="ＭＳ ゴシック" w:eastAsia="ＭＳ 明朝"/>
                <w:kern w:val="2"/>
                <w:sz w:val="21"/>
              </w:rPr>
              <w:t>至</w:t>
            </w:r>
            <w:r>
              <w:rPr>
                <w:rFonts w:hint="default" w:ascii="ＭＳ ゴシック" w:hAnsi="ＭＳ ゴシック" w:eastAsia="ＭＳ 明朝"/>
                <w:kern w:val="2"/>
                <w:sz w:val="21"/>
              </w:rPr>
              <w:t>:</w:t>
            </w:r>
            <w:r>
              <w:rPr>
                <w:rFonts w:hint="default" w:ascii="ＭＳ ゴシック" w:hAnsi="ＭＳ ゴシック" w:eastAsia="ＭＳ 明朝"/>
                <w:kern w:val="2"/>
                <w:sz w:val="21"/>
              </w:rPr>
              <w:t>令和　年　</w:t>
            </w:r>
            <w:r>
              <w:rPr>
                <w:rFonts w:hint="default" w:ascii="ＭＳ ゴシック" w:hAnsi="ＭＳ ゴシック" w:eastAsia="ＭＳ 明朝"/>
                <w:kern w:val="2"/>
                <w:sz w:val="21"/>
              </w:rPr>
              <w:t xml:space="preserve"> </w:t>
            </w:r>
            <w:r>
              <w:rPr>
                <w:rFonts w:hint="default" w:ascii="ＭＳ ゴシック" w:hAnsi="ＭＳ ゴシック" w:eastAsia="ＭＳ 明朝"/>
                <w:kern w:val="2"/>
                <w:sz w:val="21"/>
              </w:rPr>
              <w:t>月　</w:t>
            </w:r>
            <w:r>
              <w:rPr>
                <w:rFonts w:hint="default" w:ascii="ＭＳ ゴシック" w:hAnsi="ＭＳ ゴシック" w:eastAsia="ＭＳ 明朝"/>
                <w:kern w:val="2"/>
                <w:sz w:val="21"/>
              </w:rPr>
              <w:t xml:space="preserve"> </w:t>
            </w:r>
            <w:r>
              <w:rPr>
                <w:rFonts w:hint="default" w:ascii="ＭＳ ゴシック" w:hAnsi="ＭＳ ゴシック" w:eastAsia="ＭＳ 明朝"/>
                <w:kern w:val="2"/>
                <w:sz w:val="21"/>
              </w:rPr>
              <w:t>日</w:t>
            </w:r>
          </w:p>
        </w:tc>
        <w:tc>
          <w:tcPr>
            <w:tcW w:w="2872"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snapToGrid w:val="0"/>
              <w:jc w:val="both"/>
              <w:rPr>
                <w:rFonts w:hint="eastAsia" w:ascii="ＭＳ ゴシック" w:hAnsi="ＭＳ ゴシック" w:eastAsia="ＭＳ ゴシック"/>
                <w:sz w:val="18"/>
              </w:rPr>
            </w:pPr>
            <w:r>
              <w:rPr>
                <w:rFonts w:hint="default" w:ascii="ＭＳ ゴシック" w:hAnsi="ＭＳ ゴシック" w:eastAsia="ＭＳ 明朝"/>
                <w:kern w:val="2"/>
                <w:sz w:val="18"/>
              </w:rPr>
              <w:t>両親等：（　　）、（　　）</w:t>
            </w:r>
          </w:p>
        </w:tc>
      </w:tr>
      <w:tr>
        <w:trPr>
          <w:cantSplit/>
          <w:trHeight w:val="426" w:hRule="exact"/>
        </w:trPr>
        <w:tc>
          <w:tcPr>
            <w:tcW w:w="452"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2351"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61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both"/>
              <w:rPr>
                <w:rFonts w:hint="eastAsia" w:ascii="ＭＳ ゴシック" w:hAnsi="ＭＳ ゴシック" w:eastAsia="ＭＳ ゴシック"/>
              </w:rPr>
            </w:pPr>
            <w:r>
              <w:rPr>
                <w:rFonts w:hint="default" w:ascii="ＭＳ ゴシック" w:hAnsi="ＭＳ ゴシック" w:eastAsia="ＭＳ 明朝"/>
                <w:kern w:val="2"/>
                <w:sz w:val="21"/>
              </w:rPr>
              <w:t>入所保育所</w:t>
            </w:r>
          </w:p>
        </w:tc>
        <w:tc>
          <w:tcPr>
            <w:tcW w:w="4290" w:type="dxa"/>
            <w:gridSpan w:val="5"/>
            <w:tcBorders>
              <w:top w:val="single" w:color="auto" w:sz="4" w:space="0"/>
              <w:left w:val="single" w:color="auto" w:sz="4" w:space="0"/>
              <w:bottom w:val="single" w:color="auto" w:sz="4" w:space="0"/>
              <w:right w:val="single" w:color="auto" w:sz="12" w:space="0"/>
              <w:tl2br w:val="nil"/>
              <w:tr2bl w:val="nil"/>
            </w:tcBorders>
            <w:vAlign w:val="top"/>
          </w:tcPr>
          <w:p>
            <w:pPr>
              <w:pStyle w:val="0"/>
              <w:snapToGrid w:val="0"/>
              <w:jc w:val="both"/>
              <w:rPr>
                <w:rFonts w:hint="eastAsia" w:ascii="ＭＳ ゴシック" w:hAnsi="ＭＳ ゴシック" w:eastAsia="ＭＳ ゴシック"/>
              </w:rPr>
            </w:pPr>
          </w:p>
        </w:tc>
      </w:tr>
      <w:tr>
        <w:trPr>
          <w:cantSplit/>
          <w:trHeight w:val="567" w:hRule="exact"/>
        </w:trPr>
        <w:tc>
          <w:tcPr>
            <w:tcW w:w="452" w:type="dxa"/>
            <w:vMerge w:val="continue"/>
            <w:tcBorders>
              <w:top w:val="single" w:color="auto" w:sz="4" w:space="0"/>
              <w:left w:val="single" w:color="auto" w:sz="12" w:space="0"/>
              <w:bottom w:val="single" w:color="auto" w:sz="12"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516" w:type="dxa"/>
            <w:vMerge w:val="continue"/>
            <w:tcBorders>
              <w:top w:val="single" w:color="auto" w:sz="4" w:space="0"/>
              <w:left w:val="single" w:color="auto" w:sz="4" w:space="0"/>
              <w:bottom w:val="single" w:color="auto" w:sz="12"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2351" w:type="dxa"/>
            <w:gridSpan w:val="3"/>
            <w:vMerge w:val="continue"/>
            <w:tcBorders>
              <w:top w:val="single" w:color="auto" w:sz="4" w:space="0"/>
              <w:left w:val="single" w:color="auto" w:sz="4" w:space="0"/>
              <w:bottom w:val="single" w:color="auto" w:sz="12" w:space="0"/>
              <w:right w:val="single" w:color="auto" w:sz="4" w:space="0"/>
              <w:tl2br w:val="nil"/>
              <w:tr2bl w:val="nil"/>
            </w:tcBorders>
            <w:vAlign w:val="top"/>
          </w:tcPr>
          <w:p>
            <w:pPr>
              <w:pStyle w:val="0"/>
              <w:snapToGrid w:val="0"/>
              <w:jc w:val="both"/>
              <w:rPr>
                <w:rFonts w:hint="eastAsia" w:ascii="ＭＳ ゴシック" w:hAnsi="ＭＳ ゴシック" w:eastAsia="ＭＳ ゴシック"/>
              </w:rPr>
            </w:pPr>
          </w:p>
        </w:tc>
        <w:tc>
          <w:tcPr>
            <w:tcW w:w="1611" w:type="dxa"/>
            <w:gridSpan w:val="3"/>
            <w:tcBorders>
              <w:top w:val="single" w:color="auto" w:sz="4" w:space="0"/>
              <w:left w:val="single" w:color="auto" w:sz="4" w:space="0"/>
              <w:bottom w:val="single" w:color="auto" w:sz="12" w:space="0"/>
              <w:right w:val="single" w:color="auto" w:sz="4" w:space="0"/>
              <w:tl2br w:val="nil"/>
              <w:tr2bl w:val="nil"/>
            </w:tcBorders>
            <w:vAlign w:val="center"/>
          </w:tcPr>
          <w:p>
            <w:pPr>
              <w:pStyle w:val="0"/>
              <w:snapToGrid w:val="0"/>
              <w:jc w:val="distribute"/>
              <w:rPr>
                <w:rFonts w:hint="eastAsia" w:ascii="ＭＳ ゴシック" w:hAnsi="ＭＳ ゴシック" w:eastAsia="ＭＳ ゴシック"/>
              </w:rPr>
            </w:pPr>
            <w:r>
              <w:rPr>
                <w:rFonts w:hint="default" w:ascii="ＭＳ ゴシック" w:hAnsi="ＭＳ ゴシック" w:eastAsia="ＭＳ 明朝"/>
                <w:kern w:val="2"/>
                <w:sz w:val="21"/>
              </w:rPr>
              <w:t>備考</w:t>
            </w:r>
          </w:p>
        </w:tc>
        <w:tc>
          <w:tcPr>
            <w:tcW w:w="4290" w:type="dxa"/>
            <w:gridSpan w:val="5"/>
            <w:tcBorders>
              <w:top w:val="single" w:color="auto" w:sz="4" w:space="0"/>
              <w:left w:val="single" w:color="auto" w:sz="4" w:space="0"/>
              <w:bottom w:val="single" w:color="auto" w:sz="12" w:space="0"/>
              <w:right w:val="single" w:color="auto" w:sz="12" w:space="0"/>
              <w:tl2br w:val="nil"/>
              <w:tr2bl w:val="nil"/>
            </w:tcBorders>
            <w:vAlign w:val="top"/>
          </w:tcPr>
          <w:p>
            <w:pPr>
              <w:pStyle w:val="15"/>
              <w:tabs>
                <w:tab w:val="clear" w:pos="4252"/>
                <w:tab w:val="clear" w:pos="8504"/>
              </w:tabs>
              <w:snapToGrid w:val="0"/>
              <w:jc w:val="both"/>
              <w:rPr>
                <w:rFonts w:hint="eastAsia" w:ascii="ＭＳ ゴシック" w:hAnsi="ＭＳ ゴシック" w:eastAsia="ＭＳ ゴシック"/>
              </w:rPr>
            </w:pPr>
          </w:p>
        </w:tc>
      </w:tr>
    </w:tbl>
    <w:p>
      <w:pPr>
        <w:pStyle w:val="0"/>
        <w:snapToGrid w:val="0"/>
        <w:spacing w:before="120" w:beforeLines="0" w:beforeAutospacing="0" w:line="290" w:lineRule="exact"/>
        <w:jc w:val="both"/>
        <w:rPr>
          <w:rFonts w:hint="eastAsia" w:ascii="ＭＳ ゴシック" w:hAnsi="ＭＳ ゴシック" w:eastAsia="ＭＳ ゴシック"/>
        </w:rPr>
      </w:pPr>
      <w:r>
        <w:rPr>
          <w:rFonts w:hint="eastAsia" w:ascii="ＭＳ ゴシック" w:hAnsi="ＭＳ ゴシック" w:eastAsia="ＭＳ 明朝"/>
          <w:kern w:val="2"/>
          <w:sz w:val="21"/>
        </w:rPr>
        <w:t>　○　裏面の注意をよく読んでから記入ください。※印の欄には記入する必要　　　はありません。</w:t>
      </w:r>
    </w:p>
    <w:p>
      <w:pPr>
        <w:pStyle w:val="0"/>
        <w:snapToGrid w:val="0"/>
        <w:spacing w:line="290" w:lineRule="exact"/>
        <w:jc w:val="both"/>
        <w:rPr>
          <w:rFonts w:hint="eastAsia" w:ascii="ＭＳ ゴシック" w:hAnsi="ＭＳ ゴシック" w:eastAsia="ＭＳ ゴシック"/>
        </w:rPr>
      </w:pPr>
      <w:r>
        <w:rPr>
          <w:rFonts w:hint="eastAsia" w:ascii="ＭＳ ゴシック" w:hAnsi="ＭＳ ゴシック" w:eastAsia="ＭＳ 明朝"/>
          <w:kern w:val="2"/>
          <w:sz w:val="21"/>
        </w:rPr>
        <w:t>　○　文字は楷書ではっきりと書いてください。</w:t>
      </w:r>
    </w:p>
    <w:p>
      <w:pPr>
        <w:pStyle w:val="0"/>
        <w:snapToGrid w:val="0"/>
        <w:spacing w:line="290" w:lineRule="exact"/>
        <w:jc w:val="center"/>
        <w:rPr>
          <w:rFonts w:hint="default"/>
        </w:rPr>
      </w:pPr>
      <w:r>
        <w:rPr>
          <w:rFonts w:hint="default" w:ascii="ＭＳ ゴシック" w:hAnsi="ＭＳ ゴシック" w:eastAsia="ＭＳ ゴシック"/>
          <w:color w:val="auto"/>
          <w:kern w:val="2"/>
          <w:sz w:val="21"/>
        </w:rPr>
        <w:br w:type="page"/>
      </w:r>
      <w:r>
        <w:rPr>
          <w:rFonts w:hint="default" w:ascii="ＭＳ 明朝" w:hAnsi="ＭＳ 明朝" w:eastAsia="ＭＳ 明朝"/>
          <w:kern w:val="2"/>
          <w:sz w:val="20"/>
        </w:rPr>
        <w:t>（　裏　面　）</w:t>
      </w:r>
    </w:p>
    <w:p>
      <w:pPr>
        <w:pStyle w:val="0"/>
        <w:snapToGrid w:val="0"/>
        <w:spacing w:line="290" w:lineRule="exact"/>
        <w:jc w:val="center"/>
        <w:rPr>
          <w:rFonts w:hint="eastAsia" w:ascii="ＭＳ ゴシック" w:hAnsi="ＭＳ ゴシック" w:eastAsia="ＭＳ ゴシック"/>
        </w:rPr>
      </w:pPr>
      <w:r>
        <w:rPr>
          <w:rFonts w:hint="default" w:ascii="ＭＳ ゴシック" w:hAnsi="ＭＳ ゴシック" w:eastAsia="ＭＳ 明朝"/>
          <w:spacing w:val="262"/>
          <w:kern w:val="2"/>
          <w:sz w:val="20"/>
        </w:rPr>
        <w:t>記入上の注</w:t>
      </w:r>
      <w:r>
        <w:rPr>
          <w:rFonts w:hint="default" w:ascii="ＭＳ ゴシック" w:hAnsi="ＭＳ ゴシック" w:eastAsia="ＭＳ 明朝"/>
          <w:spacing w:val="2"/>
          <w:kern w:val="2"/>
          <w:sz w:val="20"/>
        </w:rPr>
        <w:t>意</w:t>
      </w:r>
      <w:r>
        <w:rPr>
          <w:rFonts w:hint="default" w:ascii="ＭＳ ゴシック" w:hAnsi="ＭＳ ゴシック" w:eastAsia="ＭＳ 明朝"/>
          <w:vanish w:val="1"/>
          <w:kern w:val="2"/>
          <w:sz w:val="20"/>
        </w:rPr>
        <w:t>記入上の注意</w:t>
      </w:r>
    </w:p>
    <w:p>
      <w:pPr>
        <w:pStyle w:val="0"/>
        <w:snapToGrid w:val="0"/>
        <w:spacing w:line="280" w:lineRule="exact"/>
        <w:ind w:left="160" w:firstLine="160"/>
        <w:jc w:val="both"/>
        <w:rPr>
          <w:rFonts w:hint="eastAsia" w:ascii="ＭＳ ゴシック" w:hAnsi="ＭＳ ゴシック" w:eastAsia="ＭＳ ゴシック"/>
          <w:sz w:val="18"/>
        </w:rPr>
      </w:pPr>
      <w:r>
        <w:rPr>
          <w:rFonts w:hint="default" w:ascii="ＭＳ ゴシック" w:hAnsi="ＭＳ ゴシック" w:eastAsia="ＭＳ 明朝"/>
          <w:kern w:val="2"/>
          <w:sz w:val="18"/>
        </w:rPr>
        <w:t>この入所申込書は、保護者が次の点に注意し記入のうえ各保育所に提出してください。なお、その家庭から２人以上の児童が同時に入所を申込む場合は、それぞれの児童ごとに１枚の用紙を用いてください。</w:t>
      </w:r>
    </w:p>
    <w:p>
      <w:pPr>
        <w:pStyle w:val="0"/>
        <w:snapToGrid w:val="0"/>
        <w:spacing w:line="280" w:lineRule="exact"/>
        <w:ind w:left="458" w:hanging="420" w:hangingChars="200"/>
        <w:jc w:val="both"/>
        <w:rPr>
          <w:rFonts w:hint="eastAsia" w:ascii="ＭＳ ゴシック" w:hAnsi="ＭＳ ゴシック" w:eastAsia="ＭＳ ゴシック"/>
          <w:sz w:val="18"/>
        </w:rPr>
      </w:pPr>
      <w:r>
        <w:rPr>
          <w:rFonts w:hint="eastAsia" w:ascii="ＭＳ ゴシック" w:hAnsi="ＭＳ ゴシック" w:eastAsia="ＭＳ 明朝"/>
          <w:kern w:val="2"/>
          <w:sz w:val="18"/>
        </w:rPr>
        <w:t>　１　「入所児童」の欄は、「氏名」にふりがなを付し、「性別」の欄は該当するものを○で囲んでください。</w:t>
      </w:r>
    </w:p>
    <w:p>
      <w:pPr>
        <w:pStyle w:val="0"/>
        <w:snapToGrid w:val="0"/>
        <w:spacing w:line="280" w:lineRule="exact"/>
        <w:ind w:left="282" w:hanging="258" w:hangingChars="123"/>
        <w:jc w:val="both"/>
        <w:rPr>
          <w:rFonts w:hint="eastAsia" w:ascii="ＭＳ ゴシック" w:hAnsi="ＭＳ ゴシック" w:eastAsia="ＭＳ ゴシック"/>
          <w:sz w:val="18"/>
        </w:rPr>
      </w:pPr>
      <w:r>
        <w:rPr>
          <w:rFonts w:hint="default" w:ascii="ＭＳ ゴシック" w:hAnsi="ＭＳ ゴシック" w:eastAsia="ＭＳ 明朝"/>
          <w:kern w:val="2"/>
          <w:sz w:val="18"/>
        </w:rPr>
        <w:t>　２　「入所を希望する保育所名」は希望する順位に従い保育所名を記入し、また、その保育所を希望する理由（例えば、既に兄弟姉妹が入所しているため、距離が近いため等）を記入してください。</w:t>
      </w:r>
    </w:p>
    <w:p>
      <w:pPr>
        <w:pStyle w:val="0"/>
        <w:snapToGrid w:val="0"/>
        <w:spacing w:line="280" w:lineRule="exact"/>
        <w:ind w:left="396" w:hanging="363" w:hangingChars="173"/>
        <w:jc w:val="both"/>
        <w:rPr>
          <w:rFonts w:hint="eastAsia" w:ascii="ＭＳ ゴシック" w:hAnsi="ＭＳ ゴシック" w:eastAsia="ＭＳ ゴシック"/>
          <w:sz w:val="18"/>
        </w:rPr>
      </w:pPr>
      <w:r>
        <w:rPr>
          <w:rFonts w:hint="default" w:ascii="ＭＳ ゴシック" w:hAnsi="ＭＳ ゴシック" w:eastAsia="ＭＳ 明朝"/>
          <w:kern w:val="2"/>
          <w:sz w:val="18"/>
        </w:rPr>
        <w:t>　３　「保育の実施を希望する期間」には、小学校就学始期に達するまでの４の保育の実施を必要とする理由に該当すると見込まれる期間の範囲内で記入してください。</w:t>
      </w:r>
    </w:p>
    <w:p>
      <w:pPr>
        <w:pStyle w:val="0"/>
        <w:snapToGrid w:val="0"/>
        <w:spacing w:line="280" w:lineRule="exact"/>
        <w:ind w:left="396" w:hanging="363" w:hangingChars="173"/>
        <w:jc w:val="both"/>
        <w:rPr>
          <w:rFonts w:hint="eastAsia" w:ascii="ＭＳ ゴシック" w:hAnsi="ＭＳ ゴシック" w:eastAsia="ＭＳ ゴシック"/>
          <w:sz w:val="18"/>
        </w:rPr>
      </w:pPr>
      <w:r>
        <w:rPr>
          <w:rFonts w:hint="default" w:ascii="ＭＳ ゴシック" w:hAnsi="ＭＳ ゴシック" w:eastAsia="ＭＳ 明朝"/>
          <w:kern w:val="2"/>
          <w:sz w:val="18"/>
        </w:rPr>
        <w:t>　４　保育所に入所できる基準は、次の表に掲げるような場合で、かつ、両親以外の同居している親族等が児童の保育をできない場合に限られます。「保育の実施を必要とする理由」の欄については、</w:t>
      </w:r>
      <w:r>
        <w:rPr>
          <w:rFonts w:hint="default" w:ascii="ＭＳ ゴシック" w:hAnsi="ＭＳ ゴシック" w:eastAsia="ＭＳ 明朝"/>
          <w:kern w:val="2"/>
          <w:sz w:val="18"/>
        </w:rPr>
        <w:t>( )</w:t>
      </w:r>
      <w:r>
        <w:rPr>
          <w:rFonts w:hint="default" w:ascii="ＭＳ ゴシック" w:hAnsi="ＭＳ ゴシック" w:eastAsia="ＭＳ 明朝"/>
          <w:kern w:val="2"/>
          <w:sz w:val="18"/>
        </w:rPr>
        <w:t>内に両親（両親と別居している場合には、現在児童の面倒を実際にみている者）が下の表の</w:t>
      </w:r>
      <w:r>
        <w:rPr>
          <w:rFonts w:hint="default" w:ascii="ＭＳ ゴシック" w:hAnsi="ＭＳ ゴシック" w:eastAsia="ＭＳ 明朝"/>
          <w:kern w:val="2"/>
          <w:sz w:val="18"/>
        </w:rPr>
        <w:t>(1)</w:t>
      </w:r>
      <w:r>
        <w:rPr>
          <w:rFonts w:hint="default" w:ascii="ＭＳ ゴシック" w:hAnsi="ＭＳ ゴシック" w:eastAsia="ＭＳ 明朝"/>
          <w:kern w:val="2"/>
          <w:sz w:val="18"/>
        </w:rPr>
        <w:t>から</w:t>
      </w:r>
      <w:r>
        <w:rPr>
          <w:rFonts w:hint="default" w:ascii="ＭＳ ゴシック" w:hAnsi="ＭＳ ゴシック" w:eastAsia="ＭＳ 明朝"/>
          <w:kern w:val="2"/>
          <w:sz w:val="18"/>
        </w:rPr>
        <w:t>(6)</w:t>
      </w:r>
      <w:r>
        <w:rPr>
          <w:rFonts w:hint="default" w:ascii="ＭＳ ゴシック" w:hAnsi="ＭＳ ゴシック" w:eastAsia="ＭＳ 明朝"/>
          <w:kern w:val="2"/>
          <w:sz w:val="18"/>
        </w:rPr>
        <w:t>までに掲げるいずれかの場合に該当するかを判断して、その該当する番号をすべて記入し、かつ、その具体的な状況について、同欄に記入してください。（例えば、</w:t>
      </w:r>
      <w:r>
        <w:rPr>
          <w:rFonts w:hint="default" w:ascii="ＭＳ ゴシック" w:hAnsi="ＭＳ ゴシック" w:eastAsia="ＭＳ 明朝"/>
          <w:kern w:val="2"/>
          <w:sz w:val="18"/>
        </w:rPr>
        <w:t>(1)</w:t>
      </w:r>
      <w:r>
        <w:rPr>
          <w:rFonts w:hint="default" w:ascii="ＭＳ ゴシック" w:hAnsi="ＭＳ ゴシック" w:eastAsia="ＭＳ 明朝"/>
          <w:kern w:val="2"/>
          <w:sz w:val="18"/>
        </w:rPr>
        <w:t>や</w:t>
      </w:r>
      <w:r>
        <w:rPr>
          <w:rFonts w:hint="default" w:ascii="ＭＳ ゴシック" w:hAnsi="ＭＳ ゴシック" w:eastAsia="ＭＳ 明朝"/>
          <w:kern w:val="2"/>
          <w:sz w:val="18"/>
        </w:rPr>
        <w:t>(2)</w:t>
      </w:r>
      <w:r>
        <w:rPr>
          <w:rFonts w:hint="default" w:ascii="ＭＳ ゴシック" w:hAnsi="ＭＳ ゴシック" w:eastAsia="ＭＳ 明朝"/>
          <w:kern w:val="2"/>
          <w:sz w:val="18"/>
        </w:rPr>
        <w:t>に該当する場合は勤務先・就労時間・就労日数等、</w:t>
      </w:r>
      <w:r>
        <w:rPr>
          <w:rFonts w:hint="default" w:ascii="ＭＳ ゴシック" w:hAnsi="ＭＳ ゴシック" w:eastAsia="ＭＳ 明朝"/>
          <w:kern w:val="2"/>
          <w:sz w:val="18"/>
        </w:rPr>
        <w:t>(4)</w:t>
      </w:r>
      <w:r>
        <w:rPr>
          <w:rFonts w:hint="default" w:ascii="ＭＳ ゴシック" w:hAnsi="ＭＳ ゴシック" w:eastAsia="ＭＳ 明朝"/>
          <w:kern w:val="2"/>
          <w:sz w:val="18"/>
        </w:rPr>
        <w:t>では親の具体的状況等、</w:t>
      </w:r>
      <w:r>
        <w:rPr>
          <w:rFonts w:hint="default" w:ascii="ＭＳ ゴシック" w:hAnsi="ＭＳ ゴシック" w:eastAsia="ＭＳ 明朝"/>
          <w:kern w:val="2"/>
          <w:sz w:val="18"/>
        </w:rPr>
        <w:t>(5)</w:t>
      </w:r>
      <w:r>
        <w:rPr>
          <w:rFonts w:hint="default" w:ascii="ＭＳ ゴシック" w:hAnsi="ＭＳ ゴシック" w:eastAsia="ＭＳ 明朝"/>
          <w:kern w:val="2"/>
          <w:sz w:val="18"/>
        </w:rPr>
        <w:t>では傷病名や治療見込み期間等、</w:t>
      </w:r>
      <w:r>
        <w:rPr>
          <w:rFonts w:hint="default" w:ascii="ＭＳ ゴシック" w:hAnsi="ＭＳ ゴシック" w:eastAsia="ＭＳ 明朝"/>
          <w:kern w:val="2"/>
          <w:sz w:val="18"/>
        </w:rPr>
        <w:t>(6)</w:t>
      </w:r>
      <w:r>
        <w:rPr>
          <w:rFonts w:hint="default" w:ascii="ＭＳ ゴシック" w:hAnsi="ＭＳ ゴシック" w:eastAsia="ＭＳ 明朝"/>
          <w:kern w:val="2"/>
          <w:sz w:val="18"/>
        </w:rPr>
        <w:t>では看護している病人等の傷病名や治療見込み期間等、</w:t>
      </w:r>
      <w:r>
        <w:rPr>
          <w:rFonts w:hint="default" w:ascii="ＭＳ ゴシック" w:hAnsi="ＭＳ ゴシック" w:eastAsia="ＭＳ 明朝"/>
          <w:kern w:val="2"/>
          <w:sz w:val="18"/>
        </w:rPr>
        <w:t>(7)</w:t>
      </w:r>
      <w:r>
        <w:rPr>
          <w:rFonts w:hint="default" w:ascii="ＭＳ ゴシック" w:hAnsi="ＭＳ ゴシック" w:eastAsia="ＭＳ 明朝"/>
          <w:kern w:val="2"/>
          <w:sz w:val="18"/>
        </w:rPr>
        <w:t>では災害の程度・復旧見込み期間等）</w:t>
      </w:r>
    </w:p>
    <w:p>
      <w:pPr>
        <w:pStyle w:val="0"/>
        <w:snapToGrid w:val="0"/>
        <w:spacing w:line="280" w:lineRule="exact"/>
        <w:ind w:left="320" w:hanging="320"/>
        <w:jc w:val="both"/>
        <w:rPr>
          <w:rFonts w:hint="eastAsia" w:ascii="ＭＳ ゴシック" w:hAnsi="ＭＳ ゴシック" w:eastAsia="ＭＳ ゴシック"/>
          <w:sz w:val="18"/>
        </w:rPr>
      </w:pPr>
      <w:r>
        <w:rPr>
          <w:rFonts w:hint="default" w:ascii="ＭＳ ゴシック" w:hAnsi="ＭＳ ゴシック" w:eastAsia="ＭＳ 明朝"/>
          <w:kern w:val="2"/>
          <w:sz w:val="18"/>
        </w:rPr>
        <w:t>　　なお、具体的な状況を確認できる書類があればあわせて添付してください。</w:t>
      </w:r>
    </w:p>
    <w:p>
      <w:pPr>
        <w:pStyle w:val="0"/>
        <w:snapToGrid w:val="0"/>
        <w:spacing w:line="280" w:lineRule="exact"/>
        <w:ind w:left="320" w:hanging="320"/>
        <w:jc w:val="both"/>
        <w:rPr>
          <w:rFonts w:hint="eastAsia" w:ascii="ＭＳ ゴシック" w:hAnsi="ＭＳ ゴシック" w:eastAsia="ＭＳ ゴシック"/>
          <w:sz w:val="18"/>
        </w:rPr>
      </w:pPr>
      <w:r>
        <w:rPr>
          <w:rFonts w:hint="eastAsia" w:ascii="ＭＳ ゴシック" w:hAnsi="ＭＳ ゴシック" w:eastAsia="ＭＳ 明朝"/>
          <w:kern w:val="2"/>
          <w:sz w:val="18"/>
        </w:rPr>
        <w:t>　５　「入所児童の世帯員」の欄は、入所児童本人以外の入所児童の両親（同居・別居の別を「備考」に記入してください）及び同居している親族等の全員について記入するとともに、「性別」及び「課税の有無」の欄は、該当するものを○で囲んでください。また、世帯員の中で入所児童の他に保育所、</w:t>
      </w:r>
      <w:r>
        <w:rPr>
          <w:rFonts w:hint="default" w:ascii="ＭＳ 明朝" w:hAnsi="ＭＳ 明朝" w:eastAsia="ＭＳ 明朝"/>
          <w:kern w:val="2"/>
          <w:sz w:val="18"/>
        </w:rPr>
        <w:t>幼稚園又は認定こども園に入所している者がいる場合は、当該施設名、所在地及び電話番号</w:t>
      </w:r>
      <w:r>
        <w:rPr>
          <w:rFonts w:hint="default" w:ascii="ＭＳ ゴシック" w:hAnsi="ＭＳ ゴシック" w:eastAsia="ＭＳ 明朝"/>
          <w:kern w:val="2"/>
          <w:sz w:val="18"/>
        </w:rPr>
        <w:t>を「備考」に記入してください。</w:t>
      </w:r>
    </w:p>
    <w:p>
      <w:pPr>
        <w:pStyle w:val="0"/>
        <w:snapToGrid w:val="0"/>
        <w:spacing w:line="280" w:lineRule="exact"/>
        <w:ind w:left="320" w:hanging="320"/>
        <w:jc w:val="both"/>
        <w:rPr>
          <w:rFonts w:hint="default"/>
          <w:sz w:val="18"/>
        </w:rPr>
      </w:pPr>
      <w:r>
        <w:rPr>
          <w:rFonts w:hint="default" w:ascii="ＭＳ 明朝" w:hAnsi="ＭＳ 明朝" w:eastAsia="ＭＳ 明朝"/>
          <w:kern w:val="2"/>
          <w:sz w:val="18"/>
        </w:rPr>
        <w:t>　　なお、保育料の決定のために必要な書類をあわせて添付してください。</w:t>
      </w:r>
    </w:p>
    <w:p>
      <w:pPr>
        <w:pStyle w:val="0"/>
        <w:snapToGrid w:val="0"/>
        <w:spacing w:line="280" w:lineRule="exact"/>
        <w:ind w:left="320" w:hanging="320"/>
        <w:jc w:val="both"/>
        <w:rPr>
          <w:rFonts w:hint="eastAsia" w:ascii="ＭＳ ゴシック" w:hAnsi="ＭＳ ゴシック" w:eastAsia="ＭＳ ゴシック"/>
          <w:sz w:val="18"/>
        </w:rPr>
      </w:pPr>
      <w:r>
        <w:rPr>
          <w:rFonts w:hint="default" w:ascii="ＭＳ ゴシック" w:hAnsi="ＭＳ ゴシック" w:eastAsia="ＭＳ 明朝"/>
          <w:kern w:val="2"/>
          <w:sz w:val="18"/>
        </w:rPr>
        <w:t>　６　保育所への入所について</w:t>
      </w:r>
    </w:p>
    <w:p>
      <w:pPr>
        <w:pStyle w:val="0"/>
        <w:snapToGrid w:val="0"/>
        <w:spacing w:line="280" w:lineRule="exact"/>
        <w:ind w:left="320" w:hanging="320"/>
        <w:jc w:val="both"/>
        <w:rPr>
          <w:rFonts w:hint="eastAsia" w:ascii="ＭＳ ゴシック" w:hAnsi="ＭＳ ゴシック" w:eastAsia="ＭＳ ゴシック"/>
          <w:sz w:val="18"/>
        </w:rPr>
      </w:pPr>
      <w:r>
        <w:rPr>
          <w:rFonts w:hint="default" w:ascii="ＭＳ ゴシック" w:hAnsi="ＭＳ ゴシック" w:eastAsia="ＭＳ 明朝"/>
          <w:kern w:val="2"/>
          <w:sz w:val="18"/>
        </w:rPr>
        <w:t>　・保育所へ入所できる基準に該当しないために入所が認められない場合</w:t>
      </w:r>
    </w:p>
    <w:p>
      <w:pPr>
        <w:pStyle w:val="0"/>
        <w:snapToGrid w:val="0"/>
        <w:spacing w:line="280" w:lineRule="exact"/>
        <w:ind w:left="320" w:hanging="320"/>
        <w:jc w:val="both"/>
        <w:rPr>
          <w:rFonts w:hint="eastAsia" w:ascii="ＭＳ ゴシック" w:hAnsi="ＭＳ ゴシック" w:eastAsia="ＭＳ ゴシック"/>
          <w:sz w:val="18"/>
        </w:rPr>
      </w:pPr>
      <w:r>
        <w:rPr>
          <w:rFonts w:hint="default" w:ascii="ＭＳ ゴシック" w:hAnsi="ＭＳ ゴシック" w:eastAsia="ＭＳ 明朝"/>
          <w:kern w:val="2"/>
          <w:sz w:val="18"/>
        </w:rPr>
        <w:t>　・希望者が多数いるため希望する保育所に入所できない場合</w:t>
      </w:r>
    </w:p>
    <w:tbl>
      <w:tblPr>
        <w:tblStyle w:val="11"/>
        <w:tblpPr w:leftFromText="0" w:rightFromText="0" w:topFromText="0" w:bottomFromText="0" w:vertAnchor="text" w:horzAnchor="margin" w:tblpX="311" w:tblpY="565"/>
        <w:tblOverlap w:val="never"/>
        <w:tblW w:w="88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8861"/>
      </w:tblGrid>
      <w:tr>
        <w:trPr>
          <w:trHeight w:val="5525" w:hRule="exact"/>
        </w:trPr>
        <w:tc>
          <w:tcPr>
            <w:tcW w:w="886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360" w:lineRule="auto"/>
              <w:jc w:val="center"/>
              <w:rPr>
                <w:rFonts w:hint="eastAsia" w:ascii="ＭＳ ゴシック" w:hAnsi="ＭＳ ゴシック" w:eastAsia="ＭＳ ゴシック"/>
                <w:sz w:val="18"/>
              </w:rPr>
            </w:pPr>
            <w:r>
              <w:rPr>
                <w:rFonts w:hint="default" w:ascii="ＭＳ ゴシック" w:hAnsi="ＭＳ ゴシック" w:eastAsia="ＭＳ 明朝"/>
                <w:kern w:val="2"/>
                <w:sz w:val="18"/>
              </w:rPr>
              <w:t>　</w:t>
            </w:r>
            <w:r>
              <w:rPr>
                <w:rFonts w:hint="default" w:ascii="ＭＳ ゴシック" w:hAnsi="ＭＳ ゴシック" w:eastAsia="ＭＳ 明朝"/>
                <w:spacing w:val="52"/>
                <w:kern w:val="2"/>
                <w:sz w:val="18"/>
              </w:rPr>
              <w:t>保育所へ入所できる基</w:t>
            </w:r>
            <w:r>
              <w:rPr>
                <w:rFonts w:hint="default" w:ascii="ＭＳ ゴシック" w:hAnsi="ＭＳ ゴシック" w:eastAsia="ＭＳ 明朝"/>
                <w:spacing w:val="8"/>
                <w:kern w:val="2"/>
                <w:sz w:val="18"/>
              </w:rPr>
              <w:t>準</w:t>
            </w:r>
            <w:r>
              <w:rPr>
                <w:rFonts w:hint="default" w:ascii="ＭＳ ゴシック" w:hAnsi="ＭＳ ゴシック" w:eastAsia="ＭＳ 明朝"/>
                <w:vanish w:val="1"/>
                <w:kern w:val="2"/>
                <w:sz w:val="18"/>
              </w:rPr>
              <w:t>保育所へ入所できる基準</w:t>
            </w:r>
          </w:p>
          <w:p>
            <w:pPr>
              <w:pStyle w:val="0"/>
              <w:snapToGrid w:val="0"/>
              <w:jc w:val="both"/>
              <w:rPr>
                <w:rFonts w:hint="eastAsia" w:ascii="ＭＳ ゴシック" w:hAnsi="ＭＳ ゴシック" w:eastAsia="ＭＳ ゴシック"/>
                <w:sz w:val="18"/>
              </w:rPr>
            </w:pPr>
            <w:r>
              <w:rPr>
                <w:rFonts w:hint="default" w:ascii="ＭＳ ゴシック" w:hAnsi="ＭＳ ゴシック" w:eastAsia="ＭＳ 明朝"/>
                <w:kern w:val="2"/>
                <w:sz w:val="18"/>
              </w:rPr>
              <w:t>　保育所へ入所できる児童は、両親いずれも（両親と別居している場合には児童の面倒をみている者）が次のいずれかの事情にある場合です。</w:t>
            </w:r>
          </w:p>
          <w:p>
            <w:pPr>
              <w:pStyle w:val="0"/>
              <w:snapToGrid w:val="0"/>
              <w:ind w:left="1790" w:hanging="1640" w:hangingChars="781"/>
              <w:jc w:val="both"/>
              <w:rPr>
                <w:rFonts w:hint="eastAsia" w:ascii="ＭＳ ゴシック" w:hAnsi="ＭＳ ゴシック" w:eastAsia="ＭＳ ゴシック"/>
                <w:sz w:val="18"/>
              </w:rPr>
            </w:pPr>
          </w:p>
          <w:p>
            <w:pPr>
              <w:pStyle w:val="0"/>
              <w:snapToGrid w:val="0"/>
              <w:ind w:left="2248" w:hanging="2060" w:hangingChars="981"/>
              <w:jc w:val="both"/>
              <w:rPr>
                <w:rFonts w:hint="eastAsia" w:ascii="ＭＳ ゴシック" w:hAnsi="ＭＳ ゴシック" w:eastAsia="ＭＳ ゴシック"/>
                <w:sz w:val="18"/>
              </w:rPr>
            </w:pPr>
            <w:r>
              <w:rPr>
                <w:rFonts w:hint="default" w:ascii="ＭＳ ゴシック" w:hAnsi="ＭＳ ゴシック" w:eastAsia="ＭＳ 明朝"/>
                <w:kern w:val="2"/>
                <w:sz w:val="18"/>
              </w:rPr>
              <w:t>(</w:t>
            </w:r>
            <w:r>
              <w:rPr>
                <w:rFonts w:hint="default" w:ascii="ＭＳ ゴシック" w:hAnsi="ＭＳ ゴシック" w:eastAsia="ＭＳ 明朝"/>
                <w:kern w:val="2"/>
                <w:sz w:val="18"/>
              </w:rPr>
              <w:t>１</w:t>
            </w:r>
            <w:r>
              <w:rPr>
                <w:rFonts w:hint="default" w:ascii="ＭＳ ゴシック" w:hAnsi="ＭＳ ゴシック" w:eastAsia="ＭＳ 明朝"/>
                <w:kern w:val="2"/>
                <w:sz w:val="18"/>
              </w:rPr>
              <w:t>)</w:t>
            </w:r>
            <w:r>
              <w:rPr>
                <w:rFonts w:hint="default" w:ascii="ＭＳ ゴシック" w:hAnsi="ＭＳ ゴシック" w:eastAsia="ＭＳ 明朝"/>
                <w:kern w:val="2"/>
                <w:sz w:val="18"/>
              </w:rPr>
              <w:t>　（家庭外労働）児童の親が、家庭の外で仕事をしていて、その児童の保育ができず、他に面倒をみる人がいない場合</w:t>
            </w:r>
          </w:p>
          <w:p>
            <w:pPr>
              <w:pStyle w:val="0"/>
              <w:snapToGrid w:val="0"/>
              <w:ind w:left="2248" w:hanging="2060" w:hangingChars="981"/>
              <w:jc w:val="both"/>
              <w:rPr>
                <w:rFonts w:hint="eastAsia" w:ascii="ＭＳ ゴシック" w:hAnsi="ＭＳ ゴシック" w:eastAsia="ＭＳ ゴシック"/>
                <w:sz w:val="18"/>
              </w:rPr>
            </w:pPr>
            <w:r>
              <w:rPr>
                <w:rFonts w:hint="default" w:ascii="ＭＳ ゴシック" w:hAnsi="ＭＳ ゴシック" w:eastAsia="ＭＳ 明朝"/>
                <w:kern w:val="2"/>
                <w:sz w:val="18"/>
              </w:rPr>
              <w:t>(</w:t>
            </w:r>
            <w:r>
              <w:rPr>
                <w:rFonts w:hint="default" w:ascii="ＭＳ ゴシック" w:hAnsi="ＭＳ ゴシック" w:eastAsia="ＭＳ 明朝"/>
                <w:kern w:val="2"/>
                <w:sz w:val="18"/>
              </w:rPr>
              <w:t>２</w:t>
            </w:r>
            <w:r>
              <w:rPr>
                <w:rFonts w:hint="default" w:ascii="ＭＳ ゴシック" w:hAnsi="ＭＳ ゴシック" w:eastAsia="ＭＳ 明朝"/>
                <w:kern w:val="2"/>
                <w:sz w:val="18"/>
              </w:rPr>
              <w:t>)</w:t>
            </w:r>
            <w:r>
              <w:rPr>
                <w:rFonts w:hint="default" w:ascii="ＭＳ ゴシック" w:hAnsi="ＭＳ ゴシック" w:eastAsia="ＭＳ 明朝"/>
                <w:kern w:val="2"/>
                <w:sz w:val="18"/>
              </w:rPr>
              <w:t>　（家庭内労働）児童の親が、家庭で児童とはなれて日常の家事以外の仕事をしていて、その児童の保育ができず、他に面倒をみる人がいない場合</w:t>
            </w:r>
          </w:p>
          <w:p>
            <w:pPr>
              <w:pStyle w:val="0"/>
              <w:snapToGrid w:val="0"/>
              <w:ind w:left="2248" w:hanging="2060" w:hangingChars="981"/>
              <w:jc w:val="both"/>
              <w:rPr>
                <w:rFonts w:hint="eastAsia" w:ascii="ＭＳ ゴシック" w:hAnsi="ＭＳ ゴシック" w:eastAsia="ＭＳ ゴシック"/>
                <w:sz w:val="18"/>
              </w:rPr>
            </w:pPr>
            <w:r>
              <w:rPr>
                <w:rFonts w:hint="default" w:ascii="ＭＳ ゴシック" w:hAnsi="ＭＳ ゴシック" w:eastAsia="ＭＳ 明朝"/>
                <w:kern w:val="2"/>
                <w:sz w:val="18"/>
              </w:rPr>
              <w:t>(</w:t>
            </w:r>
            <w:r>
              <w:rPr>
                <w:rFonts w:hint="default" w:ascii="ＭＳ ゴシック" w:hAnsi="ＭＳ ゴシック" w:eastAsia="ＭＳ 明朝"/>
                <w:kern w:val="2"/>
                <w:sz w:val="18"/>
              </w:rPr>
              <w:t>３</w:t>
            </w:r>
            <w:r>
              <w:rPr>
                <w:rFonts w:hint="default" w:ascii="ＭＳ ゴシック" w:hAnsi="ＭＳ ゴシック" w:eastAsia="ＭＳ 明朝"/>
                <w:kern w:val="2"/>
                <w:sz w:val="18"/>
              </w:rPr>
              <w:t>)</w:t>
            </w:r>
            <w:r>
              <w:rPr>
                <w:rFonts w:hint="default" w:ascii="ＭＳ ゴシック" w:hAnsi="ＭＳ ゴシック" w:eastAsia="ＭＳ 明朝"/>
                <w:kern w:val="2"/>
                <w:sz w:val="18"/>
              </w:rPr>
              <w:t>　（保護者のいない家庭）死亡、行方不明、拘禁などのため、他に面倒をみる人がいない場合</w:t>
            </w:r>
          </w:p>
          <w:p>
            <w:pPr>
              <w:pStyle w:val="0"/>
              <w:snapToGrid w:val="0"/>
              <w:ind w:left="2248" w:hanging="2060" w:hangingChars="981"/>
              <w:jc w:val="both"/>
              <w:rPr>
                <w:rFonts w:hint="eastAsia" w:ascii="ＭＳ ゴシック" w:hAnsi="ＭＳ ゴシック" w:eastAsia="ＭＳ ゴシック"/>
                <w:sz w:val="18"/>
              </w:rPr>
            </w:pPr>
            <w:r>
              <w:rPr>
                <w:rFonts w:hint="default" w:ascii="ＭＳ ゴシック" w:hAnsi="ＭＳ ゴシック" w:eastAsia="ＭＳ 明朝"/>
                <w:kern w:val="2"/>
                <w:sz w:val="18"/>
              </w:rPr>
              <w:t>(</w:t>
            </w:r>
            <w:r>
              <w:rPr>
                <w:rFonts w:hint="default" w:ascii="ＭＳ ゴシック" w:hAnsi="ＭＳ ゴシック" w:eastAsia="ＭＳ 明朝"/>
                <w:kern w:val="2"/>
                <w:sz w:val="18"/>
              </w:rPr>
              <w:t>４</w:t>
            </w:r>
            <w:r>
              <w:rPr>
                <w:rFonts w:hint="default" w:ascii="ＭＳ ゴシック" w:hAnsi="ＭＳ ゴシック" w:eastAsia="ＭＳ 明朝"/>
                <w:kern w:val="2"/>
                <w:sz w:val="18"/>
              </w:rPr>
              <w:t>)</w:t>
            </w:r>
            <w:r>
              <w:rPr>
                <w:rFonts w:hint="default" w:ascii="ＭＳ ゴシック" w:hAnsi="ＭＳ ゴシック" w:eastAsia="ＭＳ 明朝"/>
                <w:kern w:val="2"/>
                <w:sz w:val="18"/>
              </w:rPr>
              <w:t>　（母親の出産等）親が出産の前後、病気、負傷、心身に障害があったりするので、その児童の保育ができない場合</w:t>
            </w:r>
          </w:p>
          <w:p>
            <w:pPr>
              <w:pStyle w:val="0"/>
              <w:snapToGrid w:val="0"/>
              <w:ind w:left="2248" w:hanging="2060" w:hangingChars="981"/>
              <w:jc w:val="both"/>
              <w:rPr>
                <w:rFonts w:hint="eastAsia" w:ascii="ＭＳ ゴシック" w:hAnsi="ＭＳ ゴシック" w:eastAsia="ＭＳ ゴシック"/>
                <w:sz w:val="18"/>
              </w:rPr>
            </w:pPr>
            <w:r>
              <w:rPr>
                <w:rFonts w:hint="default" w:ascii="ＭＳ ゴシック" w:hAnsi="ＭＳ ゴシック" w:eastAsia="ＭＳ 明朝"/>
                <w:kern w:val="2"/>
                <w:sz w:val="18"/>
              </w:rPr>
              <w:t>(</w:t>
            </w:r>
            <w:r>
              <w:rPr>
                <w:rFonts w:hint="default" w:ascii="ＭＳ ゴシック" w:hAnsi="ＭＳ ゴシック" w:eastAsia="ＭＳ 明朝"/>
                <w:kern w:val="2"/>
                <w:sz w:val="18"/>
              </w:rPr>
              <w:t>５</w:t>
            </w:r>
            <w:r>
              <w:rPr>
                <w:rFonts w:hint="default" w:ascii="ＭＳ ゴシック" w:hAnsi="ＭＳ ゴシック" w:eastAsia="ＭＳ 明朝"/>
                <w:kern w:val="2"/>
                <w:sz w:val="18"/>
              </w:rPr>
              <w:t>)</w:t>
            </w:r>
            <w:r>
              <w:rPr>
                <w:rFonts w:hint="default" w:ascii="ＭＳ ゴシック" w:hAnsi="ＭＳ ゴシック" w:eastAsia="ＭＳ 明朝"/>
                <w:kern w:val="2"/>
                <w:sz w:val="18"/>
              </w:rPr>
              <w:t>　（保護者の病気）保護者が病気で児童の保育ができず、他に面倒をみる人がいない場合</w:t>
            </w:r>
          </w:p>
          <w:p>
            <w:pPr>
              <w:pStyle w:val="0"/>
              <w:snapToGrid w:val="0"/>
              <w:ind w:left="2291" w:hanging="2100" w:hangingChars="1000"/>
              <w:jc w:val="both"/>
              <w:rPr>
                <w:rFonts w:hint="eastAsia" w:ascii="ＭＳ ゴシック" w:hAnsi="ＭＳ ゴシック" w:eastAsia="ＭＳ ゴシック"/>
                <w:sz w:val="18"/>
              </w:rPr>
            </w:pPr>
            <w:r>
              <w:rPr>
                <w:rFonts w:hint="default" w:ascii="ＭＳ ゴシック" w:hAnsi="ＭＳ ゴシック" w:eastAsia="ＭＳ 明朝"/>
                <w:kern w:val="2"/>
                <w:sz w:val="18"/>
              </w:rPr>
              <w:t>(</w:t>
            </w:r>
            <w:r>
              <w:rPr>
                <w:rFonts w:hint="default" w:ascii="ＭＳ ゴシック" w:hAnsi="ＭＳ ゴシック" w:eastAsia="ＭＳ 明朝"/>
                <w:kern w:val="2"/>
                <w:sz w:val="18"/>
              </w:rPr>
              <w:t>６</w:t>
            </w:r>
            <w:r>
              <w:rPr>
                <w:rFonts w:hint="default" w:ascii="ＭＳ ゴシック" w:hAnsi="ＭＳ ゴシック" w:eastAsia="ＭＳ 明朝"/>
                <w:kern w:val="2"/>
                <w:sz w:val="18"/>
              </w:rPr>
              <w:t>)</w:t>
            </w:r>
            <w:r>
              <w:rPr>
                <w:rFonts w:hint="default" w:ascii="ＭＳ ゴシック" w:hAnsi="ＭＳ ゴシック" w:eastAsia="ＭＳ 明朝"/>
                <w:kern w:val="2"/>
                <w:sz w:val="18"/>
              </w:rPr>
              <w:t>　（病人の介護等）その児童の家庭に長期にわたる病人や、心身に障害のある人がいるため、親がいつもその看護にあたっており、その児童の保育ができない場合</w:t>
            </w:r>
          </w:p>
          <w:p>
            <w:pPr>
              <w:pStyle w:val="0"/>
              <w:snapToGrid w:val="0"/>
              <w:ind w:left="1790" w:hanging="1640" w:hangingChars="781"/>
              <w:jc w:val="both"/>
              <w:rPr>
                <w:rFonts w:hint="eastAsia" w:ascii="ＭＳ ゴシック" w:hAnsi="ＭＳ ゴシック" w:eastAsia="ＭＳ ゴシック"/>
                <w:sz w:val="18"/>
              </w:rPr>
            </w:pPr>
            <w:r>
              <w:rPr>
                <w:rFonts w:hint="default" w:ascii="ＭＳ ゴシック" w:hAnsi="ＭＳ ゴシック" w:eastAsia="ＭＳ 明朝"/>
                <w:kern w:val="2"/>
                <w:sz w:val="18"/>
              </w:rPr>
              <w:t>(</w:t>
            </w:r>
            <w:r>
              <w:rPr>
                <w:rFonts w:hint="default" w:ascii="ＭＳ ゴシック" w:hAnsi="ＭＳ ゴシック" w:eastAsia="ＭＳ 明朝"/>
                <w:kern w:val="2"/>
                <w:sz w:val="18"/>
              </w:rPr>
              <w:t>７</w:t>
            </w:r>
            <w:r>
              <w:rPr>
                <w:rFonts w:hint="default" w:ascii="ＭＳ ゴシック" w:hAnsi="ＭＳ ゴシック" w:eastAsia="ＭＳ 明朝"/>
                <w:kern w:val="2"/>
                <w:sz w:val="18"/>
              </w:rPr>
              <w:t>)</w:t>
            </w:r>
            <w:r>
              <w:rPr>
                <w:rFonts w:hint="default" w:ascii="ＭＳ ゴシック" w:hAnsi="ＭＳ ゴシック" w:eastAsia="ＭＳ 明朝"/>
                <w:kern w:val="2"/>
                <w:sz w:val="18"/>
              </w:rPr>
              <w:t>　（家庭の災害）火災、風水害、地震等により児童の保育ができない場合</w:t>
            </w:r>
          </w:p>
          <w:p>
            <w:pPr>
              <w:pStyle w:val="0"/>
              <w:snapToGrid w:val="0"/>
              <w:ind w:left="1790" w:hanging="1640" w:hangingChars="781"/>
              <w:jc w:val="both"/>
              <w:rPr>
                <w:rFonts w:hint="eastAsia" w:ascii="ＭＳ ゴシック" w:hAnsi="ＭＳ ゴシック" w:eastAsia="ＭＳ ゴシック"/>
                <w:sz w:val="18"/>
              </w:rPr>
            </w:pPr>
            <w:r>
              <w:rPr>
                <w:rFonts w:hint="default" w:ascii="ＭＳ ゴシック" w:hAnsi="ＭＳ ゴシック" w:eastAsia="ＭＳ 明朝"/>
                <w:kern w:val="2"/>
                <w:sz w:val="18"/>
              </w:rPr>
              <w:t>(</w:t>
            </w:r>
            <w:r>
              <w:rPr>
                <w:rFonts w:hint="default" w:ascii="ＭＳ ゴシック" w:hAnsi="ＭＳ ゴシック" w:eastAsia="ＭＳ 明朝"/>
                <w:kern w:val="2"/>
                <w:sz w:val="18"/>
              </w:rPr>
              <w:t>８</w:t>
            </w:r>
            <w:r>
              <w:rPr>
                <w:rFonts w:hint="default" w:ascii="ＭＳ ゴシック" w:hAnsi="ＭＳ ゴシック" w:eastAsia="ＭＳ 明朝"/>
                <w:kern w:val="2"/>
                <w:sz w:val="18"/>
              </w:rPr>
              <w:t>)</w:t>
            </w:r>
            <w:r>
              <w:rPr>
                <w:rFonts w:hint="default" w:ascii="ＭＳ ゴシック" w:hAnsi="ＭＳ ゴシック" w:eastAsia="ＭＳ 明朝"/>
                <w:kern w:val="2"/>
                <w:sz w:val="18"/>
              </w:rPr>
              <w:t>　（就　学）　　就学をしている場合</w:t>
            </w:r>
          </w:p>
          <w:p>
            <w:pPr>
              <w:pStyle w:val="0"/>
              <w:snapToGrid w:val="0"/>
              <w:ind w:left="1790" w:hanging="1640" w:hangingChars="781"/>
              <w:jc w:val="both"/>
              <w:rPr>
                <w:rFonts w:hint="eastAsia" w:ascii="ＭＳ ゴシック" w:hAnsi="ＭＳ ゴシック" w:eastAsia="ＭＳ ゴシック"/>
              </w:rPr>
            </w:pPr>
            <w:r>
              <w:rPr>
                <w:rFonts w:hint="default" w:ascii="ＭＳ ゴシック" w:hAnsi="ＭＳ ゴシック" w:eastAsia="ＭＳ 明朝"/>
                <w:kern w:val="2"/>
                <w:sz w:val="18"/>
              </w:rPr>
              <w:t>(</w:t>
            </w:r>
            <w:r>
              <w:rPr>
                <w:rFonts w:hint="default" w:ascii="ＭＳ ゴシック" w:hAnsi="ＭＳ ゴシック" w:eastAsia="ＭＳ 明朝"/>
                <w:kern w:val="2"/>
                <w:sz w:val="18"/>
              </w:rPr>
              <w:t>９</w:t>
            </w:r>
            <w:r>
              <w:rPr>
                <w:rFonts w:hint="default" w:ascii="ＭＳ ゴシック" w:hAnsi="ＭＳ ゴシック" w:eastAsia="ＭＳ 明朝"/>
                <w:kern w:val="2"/>
                <w:sz w:val="18"/>
              </w:rPr>
              <w:t>)</w:t>
            </w:r>
            <w:r>
              <w:rPr>
                <w:rFonts w:hint="default" w:ascii="ＭＳ ゴシック" w:hAnsi="ＭＳ ゴシック" w:eastAsia="ＭＳ 明朝"/>
                <w:kern w:val="2"/>
                <w:sz w:val="18"/>
              </w:rPr>
              <w:t>　（虐待やＤＶのおそれがあること）</w:t>
            </w:r>
          </w:p>
        </w:tc>
      </w:tr>
    </w:tbl>
    <w:p>
      <w:pPr>
        <w:pStyle w:val="0"/>
        <w:snapToGrid w:val="0"/>
        <w:spacing w:line="280" w:lineRule="exact"/>
        <w:ind w:left="320" w:hanging="320"/>
        <w:jc w:val="both"/>
        <w:rPr>
          <w:rFonts w:hint="eastAsia" w:ascii="ＭＳ ゴシック" w:hAnsi="ＭＳ ゴシック" w:eastAsia="ＭＳ ゴシック"/>
          <w:sz w:val="18"/>
        </w:rPr>
      </w:pPr>
      <w:r>
        <w:rPr>
          <w:rFonts w:hint="default" w:ascii="ＭＳ ゴシック" w:hAnsi="ＭＳ ゴシック" w:eastAsia="ＭＳ 明朝"/>
          <w:kern w:val="2"/>
          <w:sz w:val="21"/>
        </w:rPr>
        <w:t>　</w:t>
      </w:r>
      <w:r>
        <w:rPr>
          <w:rFonts w:hint="default" w:ascii="ＭＳ ゴシック" w:hAnsi="ＭＳ ゴシック" w:eastAsia="ＭＳ 明朝"/>
          <w:kern w:val="2"/>
          <w:sz w:val="18"/>
        </w:rPr>
        <w:t>・保育所へ入所できる基準の該当事由により保育の実施期間の希望に添えない場合がありますから、あらかじめご承知ください。</w:t>
      </w:r>
    </w:p>
    <w:p>
      <w:pPr>
        <w:pStyle w:val="0"/>
        <w:snapToGrid w:val="0"/>
        <w:spacing w:line="280" w:lineRule="exact"/>
        <w:jc w:val="both"/>
        <w:rPr>
          <w:rFonts w:hint="eastAsia" w:ascii="ＭＳ ゴシック" w:hAnsi="ＭＳ ゴシック" w:eastAsia="ＭＳ ゴシック"/>
        </w:rPr>
      </w:pPr>
    </w:p>
    <w:sectPr>
      <w:type w:val="continuous"/>
      <w:pgSz w:w="11906" w:h="16838"/>
      <w:pgMar w:top="737" w:right="1418" w:bottom="680" w:left="1418" w:header="301" w:footer="992" w:gutter="0"/>
      <w:cols w:space="720"/>
      <w:textDirection w:val="lrTb"/>
      <w:docGrid w:type="linesAndChars" w:linePitch="290" w:charSpace="100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259"/>
  <w:drawingGridVerticalSpacing w:val="145"/>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2</Pages>
  <Words>8</Words>
  <Characters>1969</Characters>
  <Application>JUST Note</Application>
  <Lines>1268</Lines>
  <Paragraphs>98</Paragraphs>
  <CharactersWithSpaces>2246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第１号様式</dc:title>
  <dc:creator>真嶋  二美枝</dc:creator>
  <cp:lastModifiedBy>吉田 悠</cp:lastModifiedBy>
  <cp:lastPrinted>2023-11-06T00:34:00Z</cp:lastPrinted>
  <dcterms:created xsi:type="dcterms:W3CDTF">2008-01-10T14:08:00Z</dcterms:created>
  <dcterms:modified xsi:type="dcterms:W3CDTF">2023-11-06T00:35:44Z</dcterms:modified>
  <cp:revision>36</cp:revision>
</cp:coreProperties>
</file>